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23" w:rsidRPr="00C34723" w:rsidRDefault="00C34723" w:rsidP="00C34723">
      <w:pPr>
        <w:rPr>
          <w:rFonts w:ascii="標楷體" w:eastAsia="標楷體" w:hAnsi="標楷體"/>
          <w:b/>
          <w:szCs w:val="24"/>
        </w:rPr>
      </w:pPr>
    </w:p>
    <w:p w:rsidR="00C34723" w:rsidRDefault="00C34723" w:rsidP="00C34723">
      <w:pPr>
        <w:jc w:val="center"/>
        <w:rPr>
          <w:rFonts w:ascii="標楷體" w:eastAsia="標楷體" w:hAnsi="標楷體"/>
          <w:b/>
          <w:sz w:val="48"/>
          <w:szCs w:val="48"/>
        </w:rPr>
      </w:pPr>
    </w:p>
    <w:p w:rsidR="00C34723" w:rsidRPr="00C34723" w:rsidRDefault="00C34723" w:rsidP="00C34723">
      <w:pPr>
        <w:jc w:val="center"/>
        <w:rPr>
          <w:rFonts w:ascii="標楷體" w:eastAsia="標楷體" w:hAnsi="標楷體"/>
          <w:b/>
          <w:sz w:val="48"/>
          <w:szCs w:val="48"/>
        </w:rPr>
      </w:pPr>
      <w:r w:rsidRPr="00C34723">
        <w:rPr>
          <w:rFonts w:ascii="標楷體" w:eastAsia="標楷體" w:hAnsi="標楷體" w:hint="eastAsia"/>
          <w:b/>
          <w:sz w:val="48"/>
          <w:szCs w:val="48"/>
        </w:rPr>
        <w:t>（學校名稱）</w:t>
      </w:r>
    </w:p>
    <w:p w:rsidR="00226C7D" w:rsidRPr="00C34723" w:rsidRDefault="00C34723" w:rsidP="00C34723">
      <w:pPr>
        <w:jc w:val="center"/>
        <w:rPr>
          <w:rFonts w:ascii="標楷體" w:eastAsia="標楷體" w:hAnsi="標楷體"/>
          <w:b/>
          <w:sz w:val="48"/>
          <w:szCs w:val="48"/>
        </w:rPr>
      </w:pPr>
      <w:r w:rsidRPr="00C34723">
        <w:rPr>
          <w:rFonts w:ascii="標楷體" w:eastAsia="標楷體" w:hAnsi="標楷體" w:hint="eastAsia"/>
          <w:b/>
          <w:sz w:val="48"/>
          <w:szCs w:val="48"/>
        </w:rPr>
        <w:t>高等教育深耕計畫</w:t>
      </w:r>
      <w:r>
        <w:rPr>
          <w:rFonts w:ascii="標楷體" w:eastAsia="標楷體" w:hAnsi="標楷體" w:hint="eastAsia"/>
          <w:b/>
          <w:sz w:val="48"/>
          <w:szCs w:val="48"/>
        </w:rPr>
        <w:t>第一部分</w:t>
      </w:r>
    </w:p>
    <w:p w:rsidR="00C34723" w:rsidRPr="00C34723" w:rsidRDefault="00731929" w:rsidP="00C34723">
      <w:pPr>
        <w:jc w:val="center"/>
        <w:rPr>
          <w:rFonts w:ascii="標楷體" w:eastAsia="標楷體" w:hAnsi="標楷體"/>
          <w:b/>
          <w:sz w:val="48"/>
          <w:szCs w:val="48"/>
        </w:rPr>
      </w:pPr>
      <w:r>
        <w:rPr>
          <w:rFonts w:ascii="標楷體" w:eastAsia="標楷體" w:hAnsi="標楷體" w:hint="eastAsia"/>
          <w:b/>
          <w:sz w:val="48"/>
          <w:szCs w:val="48"/>
        </w:rPr>
        <w:t>主冊</w:t>
      </w:r>
      <w:r w:rsidR="00B22F9F">
        <w:rPr>
          <w:rFonts w:ascii="標楷體" w:eastAsia="標楷體" w:hAnsi="標楷體" w:hint="eastAsia"/>
          <w:b/>
          <w:sz w:val="48"/>
          <w:szCs w:val="48"/>
        </w:rPr>
        <w:t>修正</w:t>
      </w:r>
      <w:r w:rsidR="00C34723" w:rsidRPr="00C34723">
        <w:rPr>
          <w:rFonts w:ascii="標楷體" w:eastAsia="標楷體" w:hAnsi="標楷體" w:hint="eastAsia"/>
          <w:b/>
          <w:sz w:val="48"/>
          <w:szCs w:val="48"/>
        </w:rPr>
        <w:t>計畫書</w:t>
      </w:r>
      <w:r>
        <w:rPr>
          <w:rFonts w:ascii="標楷體" w:eastAsia="標楷體" w:hAnsi="標楷體" w:hint="eastAsia"/>
          <w:b/>
          <w:sz w:val="48"/>
          <w:szCs w:val="48"/>
        </w:rPr>
        <w:t>(參考</w:t>
      </w:r>
      <w:r w:rsidR="00E208C5">
        <w:rPr>
          <w:rFonts w:ascii="標楷體" w:eastAsia="標楷體" w:hAnsi="標楷體" w:hint="eastAsia"/>
          <w:b/>
          <w:sz w:val="48"/>
          <w:szCs w:val="48"/>
        </w:rPr>
        <w:t>架構</w:t>
      </w:r>
      <w:r>
        <w:rPr>
          <w:rFonts w:ascii="標楷體" w:eastAsia="標楷體" w:hAnsi="標楷體" w:hint="eastAsia"/>
          <w:b/>
          <w:sz w:val="48"/>
          <w:szCs w:val="48"/>
        </w:rPr>
        <w:t>)</w:t>
      </w: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rsidP="00C34723">
      <w:pPr>
        <w:jc w:val="center"/>
        <w:rPr>
          <w:rFonts w:ascii="標楷體" w:eastAsia="標楷體" w:hAnsi="標楷體"/>
          <w:sz w:val="32"/>
          <w:szCs w:val="32"/>
        </w:rPr>
      </w:pPr>
      <w:r w:rsidRPr="00C34723">
        <w:rPr>
          <w:rFonts w:ascii="標楷體" w:eastAsia="標楷體" w:hAnsi="標楷體" w:hint="eastAsia"/>
          <w:sz w:val="32"/>
          <w:szCs w:val="32"/>
        </w:rPr>
        <w:t>（封面可自行設計）</w:t>
      </w: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Pr="00C34723" w:rsidRDefault="00C34723">
      <w:pPr>
        <w:rPr>
          <w:rFonts w:ascii="標楷體" w:eastAsia="標楷體" w:hAnsi="標楷體"/>
        </w:rPr>
      </w:pPr>
    </w:p>
    <w:p w:rsidR="00C34723" w:rsidRDefault="00C34723" w:rsidP="00C34723">
      <w:pPr>
        <w:snapToGrid w:val="0"/>
        <w:rPr>
          <w:rFonts w:ascii="標楷體" w:eastAsia="標楷體" w:hAnsi="標楷體"/>
          <w:sz w:val="32"/>
          <w:szCs w:val="32"/>
        </w:rPr>
      </w:pPr>
    </w:p>
    <w:p w:rsidR="00C34723" w:rsidRPr="00C34723" w:rsidRDefault="00C34723" w:rsidP="00C34723">
      <w:pPr>
        <w:snapToGrid w:val="0"/>
        <w:rPr>
          <w:rFonts w:ascii="標楷體" w:eastAsia="標楷體" w:hAnsi="標楷體"/>
          <w:sz w:val="28"/>
          <w:szCs w:val="28"/>
        </w:rPr>
      </w:pPr>
      <w:r w:rsidRPr="00C34723">
        <w:rPr>
          <w:rFonts w:ascii="標楷體" w:eastAsia="標楷體" w:hAnsi="標楷體" w:hint="eastAsia"/>
          <w:sz w:val="28"/>
          <w:szCs w:val="28"/>
        </w:rPr>
        <w:t>計畫聯絡人及單位：</w:t>
      </w:r>
    </w:p>
    <w:p w:rsidR="00C34723" w:rsidRPr="00C34723" w:rsidRDefault="00C34723" w:rsidP="00C34723">
      <w:pPr>
        <w:snapToGrid w:val="0"/>
        <w:rPr>
          <w:rFonts w:ascii="標楷體" w:eastAsia="標楷體" w:hAnsi="標楷體"/>
          <w:sz w:val="28"/>
          <w:szCs w:val="28"/>
        </w:rPr>
      </w:pPr>
      <w:r w:rsidRPr="00C34723">
        <w:rPr>
          <w:rFonts w:ascii="標楷體" w:eastAsia="標楷體" w:hAnsi="標楷體" w:hint="eastAsia"/>
          <w:sz w:val="28"/>
          <w:szCs w:val="28"/>
        </w:rPr>
        <w:t>連絡電話：</w:t>
      </w:r>
    </w:p>
    <w:p w:rsidR="00C34723" w:rsidRPr="00C34723" w:rsidRDefault="00C34723" w:rsidP="00C34723">
      <w:pPr>
        <w:snapToGrid w:val="0"/>
        <w:rPr>
          <w:rFonts w:ascii="標楷體" w:eastAsia="標楷體" w:hAnsi="標楷體"/>
          <w:sz w:val="28"/>
          <w:szCs w:val="28"/>
        </w:rPr>
      </w:pPr>
      <w:r w:rsidRPr="00C34723">
        <w:rPr>
          <w:rFonts w:ascii="標楷體" w:eastAsia="標楷體" w:hAnsi="標楷體" w:hint="eastAsia"/>
          <w:sz w:val="28"/>
          <w:szCs w:val="28"/>
        </w:rPr>
        <w:t>傳真：</w:t>
      </w:r>
    </w:p>
    <w:p w:rsidR="00C34723" w:rsidRPr="00C34723" w:rsidRDefault="00C34723" w:rsidP="00C34723">
      <w:pPr>
        <w:snapToGrid w:val="0"/>
        <w:rPr>
          <w:rFonts w:ascii="標楷體" w:eastAsia="標楷體" w:hAnsi="標楷體"/>
          <w:sz w:val="28"/>
          <w:szCs w:val="28"/>
        </w:rPr>
      </w:pPr>
      <w:r w:rsidRPr="00C34723">
        <w:rPr>
          <w:rFonts w:ascii="標楷體" w:eastAsia="標楷體" w:hAnsi="標楷體" w:hint="eastAsia"/>
          <w:sz w:val="28"/>
          <w:szCs w:val="28"/>
        </w:rPr>
        <w:t>E-mail：</w:t>
      </w:r>
    </w:p>
    <w:p w:rsidR="00C34723" w:rsidRDefault="00C34723">
      <w:pPr>
        <w:rPr>
          <w:rFonts w:ascii="標楷體" w:eastAsia="標楷體" w:hAnsi="標楷體"/>
        </w:rPr>
      </w:pPr>
    </w:p>
    <w:p w:rsidR="00566732" w:rsidRDefault="00566732">
      <w:pPr>
        <w:rPr>
          <w:rFonts w:ascii="標楷體" w:eastAsia="標楷體" w:hAnsi="標楷體"/>
        </w:rPr>
      </w:pPr>
    </w:p>
    <w:p w:rsidR="00566732" w:rsidRPr="00C34723" w:rsidRDefault="00566732">
      <w:pPr>
        <w:rPr>
          <w:rFonts w:ascii="標楷體" w:eastAsia="標楷體" w:hAnsi="標楷體"/>
        </w:rPr>
      </w:pPr>
    </w:p>
    <w:p w:rsidR="00C34723" w:rsidRPr="00C34723" w:rsidRDefault="00C34723">
      <w:pPr>
        <w:rPr>
          <w:rFonts w:ascii="標楷體" w:eastAsia="標楷體" w:hAnsi="標楷體"/>
        </w:rPr>
      </w:pPr>
    </w:p>
    <w:p w:rsidR="00566732" w:rsidRPr="00566732" w:rsidRDefault="00C34723" w:rsidP="00566732">
      <w:pPr>
        <w:snapToGrid w:val="0"/>
        <w:contextualSpacing/>
        <w:rPr>
          <w:rFonts w:ascii="標楷體" w:eastAsia="標楷體" w:hAnsi="標楷體"/>
          <w:spacing w:val="-4"/>
          <w:sz w:val="20"/>
          <w:szCs w:val="20"/>
        </w:rPr>
      </w:pPr>
      <w:r w:rsidRPr="00566732">
        <w:rPr>
          <w:rFonts w:ascii="標楷體" w:eastAsia="標楷體" w:hAnsi="標楷體" w:hint="eastAsia"/>
          <w:spacing w:val="-4"/>
          <w:sz w:val="20"/>
          <w:szCs w:val="20"/>
        </w:rPr>
        <w:t>註：</w:t>
      </w:r>
    </w:p>
    <w:p w:rsidR="00C34723" w:rsidRPr="00566732" w:rsidRDefault="00C34723" w:rsidP="00E10C64">
      <w:pPr>
        <w:pStyle w:val="a5"/>
        <w:numPr>
          <w:ilvl w:val="0"/>
          <w:numId w:val="16"/>
        </w:numPr>
        <w:snapToGrid w:val="0"/>
        <w:ind w:leftChars="0"/>
        <w:contextualSpacing/>
        <w:rPr>
          <w:rFonts w:ascii="標楷體" w:eastAsia="標楷體" w:hAnsi="標楷體"/>
          <w:spacing w:val="-4"/>
          <w:sz w:val="20"/>
          <w:szCs w:val="20"/>
        </w:rPr>
      </w:pPr>
      <w:r w:rsidRPr="00566732">
        <w:rPr>
          <w:rFonts w:ascii="標楷體" w:eastAsia="標楷體" w:hAnsi="標楷體" w:hint="eastAsia"/>
          <w:spacing w:val="-4"/>
          <w:sz w:val="20"/>
          <w:szCs w:val="20"/>
        </w:rPr>
        <w:t>總頁數以1</w:t>
      </w:r>
      <w:r w:rsidR="00B22F9F">
        <w:rPr>
          <w:rFonts w:ascii="標楷體" w:eastAsia="標楷體" w:hAnsi="標楷體" w:hint="eastAsia"/>
          <w:spacing w:val="-4"/>
          <w:sz w:val="20"/>
          <w:szCs w:val="20"/>
        </w:rPr>
        <w:t>2</w:t>
      </w:r>
      <w:r w:rsidRPr="00566732">
        <w:rPr>
          <w:rFonts w:ascii="標楷體" w:eastAsia="標楷體" w:hAnsi="標楷體" w:hint="eastAsia"/>
          <w:spacing w:val="-4"/>
          <w:sz w:val="20"/>
          <w:szCs w:val="20"/>
        </w:rPr>
        <w:t>0頁為</w:t>
      </w:r>
      <w:r w:rsidR="00731929">
        <w:rPr>
          <w:rFonts w:ascii="標楷體" w:eastAsia="標楷體" w:hAnsi="標楷體" w:hint="eastAsia"/>
          <w:spacing w:val="-4"/>
          <w:sz w:val="20"/>
          <w:szCs w:val="20"/>
        </w:rPr>
        <w:t>限</w:t>
      </w:r>
      <w:r w:rsidR="00B22F9F">
        <w:rPr>
          <w:rFonts w:ascii="標楷體" w:eastAsia="標楷體" w:hAnsi="標楷體" w:hint="eastAsia"/>
          <w:spacing w:val="-4"/>
          <w:sz w:val="20"/>
          <w:szCs w:val="20"/>
        </w:rPr>
        <w:t>(6</w:t>
      </w:r>
      <w:r w:rsidRPr="00566732">
        <w:rPr>
          <w:rFonts w:ascii="標楷體" w:eastAsia="標楷體" w:hAnsi="標楷體" w:hint="eastAsia"/>
          <w:spacing w:val="-4"/>
          <w:sz w:val="20"/>
          <w:szCs w:val="20"/>
        </w:rPr>
        <w:t>0張用紙，不含封面、</w:t>
      </w:r>
      <w:r w:rsidR="005257CB">
        <w:rPr>
          <w:rFonts w:ascii="標楷體" w:eastAsia="標楷體" w:hAnsi="標楷體" w:hint="eastAsia"/>
          <w:spacing w:val="-4"/>
          <w:sz w:val="20"/>
          <w:szCs w:val="20"/>
        </w:rPr>
        <w:t>計畫書</w:t>
      </w:r>
      <w:r w:rsidR="00DA7D86" w:rsidRPr="00E10C64">
        <w:rPr>
          <w:rFonts w:ascii="標楷體" w:eastAsia="標楷體" w:hAnsi="標楷體" w:hint="eastAsia"/>
          <w:spacing w:val="-4"/>
          <w:sz w:val="20"/>
          <w:szCs w:val="20"/>
        </w:rPr>
        <w:t>審查意見回應說明</w:t>
      </w:r>
      <w:r w:rsidR="00DA7D86">
        <w:rPr>
          <w:rFonts w:ascii="標楷體" w:eastAsia="標楷體" w:hAnsi="標楷體" w:hint="eastAsia"/>
          <w:spacing w:val="-4"/>
          <w:sz w:val="20"/>
          <w:szCs w:val="20"/>
        </w:rPr>
        <w:t>、</w:t>
      </w:r>
      <w:r w:rsidR="00731929">
        <w:rPr>
          <w:rFonts w:ascii="標楷體" w:eastAsia="標楷體" w:hAnsi="標楷體" w:hint="eastAsia"/>
          <w:spacing w:val="-4"/>
          <w:sz w:val="20"/>
          <w:szCs w:val="20"/>
        </w:rPr>
        <w:t>計畫摘要、</w:t>
      </w:r>
      <w:r w:rsidRPr="00566732">
        <w:rPr>
          <w:rFonts w:ascii="標楷體" w:eastAsia="標楷體" w:hAnsi="標楷體" w:hint="eastAsia"/>
          <w:spacing w:val="-4"/>
          <w:sz w:val="20"/>
          <w:szCs w:val="20"/>
        </w:rPr>
        <w:t>目錄</w:t>
      </w:r>
      <w:r w:rsidR="00731929">
        <w:rPr>
          <w:rFonts w:ascii="標楷體" w:eastAsia="標楷體" w:hAnsi="標楷體" w:hint="eastAsia"/>
          <w:spacing w:val="-4"/>
          <w:sz w:val="20"/>
          <w:szCs w:val="20"/>
        </w:rPr>
        <w:t>、表次、圖次</w:t>
      </w:r>
      <w:r w:rsidR="00EE17AD">
        <w:rPr>
          <w:rFonts w:ascii="標楷體" w:eastAsia="標楷體" w:hAnsi="標楷體" w:hint="eastAsia"/>
          <w:spacing w:val="-4"/>
          <w:sz w:val="20"/>
          <w:szCs w:val="20"/>
        </w:rPr>
        <w:t>、經費需求</w:t>
      </w:r>
      <w:r w:rsidRPr="00566732">
        <w:rPr>
          <w:rFonts w:ascii="標楷體" w:eastAsia="標楷體" w:hAnsi="標楷體" w:hint="eastAsia"/>
          <w:spacing w:val="-4"/>
          <w:sz w:val="20"/>
          <w:szCs w:val="20"/>
        </w:rPr>
        <w:t>及封底，A4大小，14號字</w:t>
      </w:r>
      <w:r w:rsidR="00731929">
        <w:rPr>
          <w:rFonts w:ascii="標楷體" w:eastAsia="標楷體" w:hAnsi="標楷體" w:hint="eastAsia"/>
          <w:spacing w:val="-4"/>
          <w:sz w:val="20"/>
          <w:szCs w:val="20"/>
        </w:rPr>
        <w:t>，固定行高2</w:t>
      </w:r>
      <w:r w:rsidR="00C9087B">
        <w:rPr>
          <w:rFonts w:ascii="標楷體" w:eastAsia="標楷體" w:hAnsi="標楷體" w:hint="eastAsia"/>
          <w:spacing w:val="-4"/>
          <w:sz w:val="20"/>
          <w:szCs w:val="20"/>
        </w:rPr>
        <w:t>1</w:t>
      </w:r>
      <w:r w:rsidR="00731929">
        <w:rPr>
          <w:rFonts w:ascii="標楷體" w:eastAsia="標楷體" w:hAnsi="標楷體" w:hint="eastAsia"/>
          <w:spacing w:val="-4"/>
          <w:sz w:val="20"/>
          <w:szCs w:val="20"/>
        </w:rPr>
        <w:t>點</w:t>
      </w:r>
      <w:r w:rsidRPr="00566732">
        <w:rPr>
          <w:rFonts w:ascii="標楷體" w:eastAsia="標楷體" w:hAnsi="標楷體" w:hint="eastAsia"/>
          <w:spacing w:val="-4"/>
          <w:sz w:val="20"/>
          <w:szCs w:val="20"/>
        </w:rPr>
        <w:t>)；請務必製作書背(依序標註年度、計畫名稱、學校名稱等相關資訊)</w:t>
      </w:r>
    </w:p>
    <w:p w:rsidR="00566732" w:rsidRDefault="00566732" w:rsidP="00566732">
      <w:pPr>
        <w:pStyle w:val="a5"/>
        <w:numPr>
          <w:ilvl w:val="0"/>
          <w:numId w:val="16"/>
        </w:numPr>
        <w:snapToGrid w:val="0"/>
        <w:ind w:leftChars="0"/>
        <w:contextualSpacing/>
        <w:rPr>
          <w:rFonts w:ascii="標楷體" w:eastAsia="標楷體" w:hAnsi="標楷體"/>
          <w:spacing w:val="-4"/>
          <w:sz w:val="20"/>
          <w:szCs w:val="20"/>
        </w:rPr>
      </w:pPr>
      <w:r w:rsidRPr="00566732">
        <w:rPr>
          <w:rFonts w:ascii="標楷體" w:eastAsia="標楷體" w:hAnsi="標楷體" w:hint="eastAsia"/>
          <w:spacing w:val="-4"/>
          <w:sz w:val="20"/>
          <w:szCs w:val="20"/>
        </w:rPr>
        <w:t>計畫書編印請以實用易讀為主</w:t>
      </w:r>
      <w:r>
        <w:rPr>
          <w:rFonts w:ascii="標楷體" w:eastAsia="標楷體" w:hAnsi="標楷體" w:hint="eastAsia"/>
          <w:spacing w:val="-4"/>
          <w:sz w:val="20"/>
          <w:szCs w:val="20"/>
        </w:rPr>
        <w:t>。</w:t>
      </w:r>
    </w:p>
    <w:p w:rsidR="00731929" w:rsidRPr="00731929" w:rsidRDefault="00731929" w:rsidP="00731929">
      <w:pPr>
        <w:snapToGrid w:val="0"/>
        <w:contextualSpacing/>
        <w:rPr>
          <w:rFonts w:ascii="標楷體" w:eastAsia="標楷體" w:hAnsi="標楷體"/>
          <w:spacing w:val="-4"/>
          <w:sz w:val="20"/>
          <w:szCs w:val="20"/>
        </w:rPr>
      </w:pPr>
    </w:p>
    <w:p w:rsidR="00731929" w:rsidRPr="00731929" w:rsidRDefault="00731929" w:rsidP="00731929">
      <w:pPr>
        <w:pStyle w:val="a5"/>
        <w:snapToGrid w:val="0"/>
        <w:ind w:leftChars="0" w:left="0"/>
        <w:jc w:val="center"/>
        <w:rPr>
          <w:rFonts w:ascii="標楷體" w:eastAsia="標楷體" w:hAnsi="標楷體"/>
          <w:spacing w:val="-4"/>
          <w:sz w:val="20"/>
          <w:szCs w:val="20"/>
        </w:rPr>
      </w:pPr>
      <w:r w:rsidRPr="00731929">
        <w:rPr>
          <w:rFonts w:ascii="標楷體" w:eastAsia="標楷體" w:hAnsi="標楷體" w:hint="eastAsia"/>
          <w:sz w:val="32"/>
          <w:szCs w:val="32"/>
        </w:rPr>
        <w:t>中華民國10</w:t>
      </w:r>
      <w:r w:rsidR="00B22F9F">
        <w:rPr>
          <w:rFonts w:ascii="標楷體" w:eastAsia="標楷體" w:hAnsi="標楷體" w:hint="eastAsia"/>
          <w:sz w:val="32"/>
          <w:szCs w:val="32"/>
        </w:rPr>
        <w:t>7</w:t>
      </w:r>
      <w:r w:rsidRPr="00731929">
        <w:rPr>
          <w:rFonts w:ascii="標楷體" w:eastAsia="標楷體" w:hAnsi="標楷體" w:hint="eastAsia"/>
          <w:sz w:val="32"/>
          <w:szCs w:val="32"/>
        </w:rPr>
        <w:t>年</w:t>
      </w:r>
      <w:r w:rsidR="002B1A72">
        <w:rPr>
          <w:rFonts w:ascii="標楷體" w:eastAsia="標楷體" w:hAnsi="標楷體" w:hint="eastAsia"/>
          <w:sz w:val="32"/>
          <w:szCs w:val="32"/>
        </w:rPr>
        <w:t>5</w:t>
      </w:r>
      <w:r w:rsidRPr="00731929">
        <w:rPr>
          <w:rFonts w:ascii="標楷體" w:eastAsia="標楷體" w:hAnsi="標楷體" w:hint="eastAsia"/>
          <w:sz w:val="32"/>
          <w:szCs w:val="32"/>
        </w:rPr>
        <w:t>月　日</w:t>
      </w:r>
    </w:p>
    <w:p w:rsidR="00731929" w:rsidRPr="00566732" w:rsidRDefault="00731929" w:rsidP="00731929">
      <w:pPr>
        <w:pStyle w:val="a5"/>
        <w:numPr>
          <w:ilvl w:val="0"/>
          <w:numId w:val="16"/>
        </w:numPr>
        <w:snapToGrid w:val="0"/>
        <w:ind w:leftChars="0" w:left="0" w:firstLine="0"/>
        <w:contextualSpacing/>
        <w:rPr>
          <w:rFonts w:ascii="標楷體" w:eastAsia="標楷體" w:hAnsi="標楷體"/>
          <w:spacing w:val="-4"/>
          <w:sz w:val="20"/>
          <w:szCs w:val="20"/>
        </w:rPr>
        <w:sectPr w:rsidR="00731929" w:rsidRPr="00566732" w:rsidSect="00307A86">
          <w:pgSz w:w="11906" w:h="16838"/>
          <w:pgMar w:top="1440" w:right="1800" w:bottom="1440" w:left="1800" w:header="567" w:footer="992" w:gutter="0"/>
          <w:cols w:space="425"/>
          <w:docGrid w:type="lines" w:linePitch="360"/>
        </w:sectPr>
      </w:pPr>
    </w:p>
    <w:p w:rsidR="00274DB3" w:rsidRPr="00274DB3" w:rsidRDefault="00D256B1" w:rsidP="00B0374B">
      <w:pPr>
        <w:spacing w:line="480" w:lineRule="exact"/>
        <w:jc w:val="center"/>
        <w:rPr>
          <w:rFonts w:ascii="標楷體" w:eastAsia="標楷體" w:hAnsi="標楷體"/>
          <w:szCs w:val="24"/>
        </w:rPr>
      </w:pPr>
      <w:r>
        <w:rPr>
          <w:rFonts w:ascii="標楷體" w:eastAsia="標楷體" w:hAnsi="標楷體" w:hint="eastAsia"/>
          <w:b/>
          <w:sz w:val="32"/>
          <w:szCs w:val="32"/>
        </w:rPr>
        <w:lastRenderedPageBreak/>
        <w:t>計畫</w:t>
      </w:r>
      <w:r w:rsidR="00274DB3" w:rsidRPr="004772E8">
        <w:rPr>
          <w:rFonts w:ascii="標楷體" w:eastAsia="標楷體" w:hAnsi="標楷體" w:hint="eastAsia"/>
          <w:b/>
          <w:sz w:val="32"/>
          <w:szCs w:val="32"/>
        </w:rPr>
        <w:t>書審查意見回應說明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5067"/>
        <w:gridCol w:w="1903"/>
      </w:tblGrid>
      <w:tr w:rsidR="00274DB3" w:rsidRPr="00274DB3" w:rsidTr="00274DB3">
        <w:trPr>
          <w:jc w:val="center"/>
        </w:trPr>
        <w:tc>
          <w:tcPr>
            <w:tcW w:w="4630" w:type="dxa"/>
            <w:shd w:val="clear" w:color="auto" w:fill="auto"/>
            <w:vAlign w:val="center"/>
          </w:tcPr>
          <w:p w:rsidR="00274DB3" w:rsidRPr="00274DB3" w:rsidRDefault="00D256B1" w:rsidP="00274DB3">
            <w:pPr>
              <w:spacing w:line="420" w:lineRule="exact"/>
              <w:jc w:val="center"/>
              <w:rPr>
                <w:rFonts w:ascii="標楷體" w:eastAsia="標楷體" w:hAnsi="標楷體"/>
                <w:b/>
                <w:sz w:val="28"/>
                <w:szCs w:val="28"/>
              </w:rPr>
            </w:pPr>
            <w:r>
              <w:rPr>
                <w:rFonts w:eastAsia="標楷體" w:hint="eastAsia"/>
                <w:b/>
                <w:sz w:val="28"/>
                <w:szCs w:val="28"/>
              </w:rPr>
              <w:t>審查意見</w:t>
            </w:r>
          </w:p>
        </w:tc>
        <w:tc>
          <w:tcPr>
            <w:tcW w:w="6818" w:type="dxa"/>
            <w:shd w:val="clear" w:color="auto" w:fill="auto"/>
            <w:vAlign w:val="center"/>
          </w:tcPr>
          <w:p w:rsidR="00274DB3" w:rsidRPr="00274DB3" w:rsidRDefault="00274DB3" w:rsidP="00274DB3">
            <w:pPr>
              <w:spacing w:line="420" w:lineRule="exact"/>
              <w:jc w:val="center"/>
              <w:rPr>
                <w:rFonts w:ascii="標楷體" w:eastAsia="標楷體" w:hAnsi="標楷體"/>
                <w:b/>
                <w:sz w:val="28"/>
                <w:szCs w:val="28"/>
              </w:rPr>
            </w:pPr>
            <w:r w:rsidRPr="00274DB3">
              <w:rPr>
                <w:rFonts w:ascii="標楷體" w:eastAsia="標楷體" w:hAnsi="標楷體" w:hint="eastAsia"/>
                <w:b/>
                <w:sz w:val="28"/>
                <w:szCs w:val="28"/>
              </w:rPr>
              <w:t>學校回應說明</w:t>
            </w:r>
          </w:p>
        </w:tc>
        <w:tc>
          <w:tcPr>
            <w:tcW w:w="2442" w:type="dxa"/>
            <w:shd w:val="clear" w:color="auto" w:fill="auto"/>
            <w:vAlign w:val="center"/>
          </w:tcPr>
          <w:p w:rsidR="00274DB3" w:rsidRPr="00274DB3" w:rsidRDefault="00274DB3" w:rsidP="00274DB3">
            <w:pPr>
              <w:spacing w:line="420" w:lineRule="exact"/>
              <w:jc w:val="center"/>
              <w:rPr>
                <w:rFonts w:ascii="標楷體" w:eastAsia="標楷體" w:hAnsi="標楷體"/>
                <w:b/>
                <w:sz w:val="28"/>
                <w:szCs w:val="28"/>
              </w:rPr>
            </w:pPr>
            <w:r w:rsidRPr="00274DB3">
              <w:rPr>
                <w:rFonts w:ascii="標楷體" w:eastAsia="標楷體" w:hAnsi="標楷體" w:hint="eastAsia"/>
                <w:b/>
                <w:sz w:val="28"/>
                <w:szCs w:val="28"/>
              </w:rPr>
              <w:t>參考頁數</w:t>
            </w:r>
          </w:p>
        </w:tc>
      </w:tr>
      <w:tr w:rsidR="00274DB3" w:rsidRPr="00274DB3" w:rsidTr="00274DB3">
        <w:trPr>
          <w:jc w:val="center"/>
        </w:trPr>
        <w:tc>
          <w:tcPr>
            <w:tcW w:w="4630" w:type="dxa"/>
            <w:shd w:val="clear" w:color="auto" w:fill="auto"/>
          </w:tcPr>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5E034E" w:rsidRDefault="005E034E" w:rsidP="005E034E">
            <w:pPr>
              <w:spacing w:line="420" w:lineRule="exact"/>
              <w:rPr>
                <w:rFonts w:ascii="標楷體" w:eastAsia="標楷體" w:hAnsi="標楷體"/>
                <w:sz w:val="28"/>
                <w:szCs w:val="28"/>
              </w:rPr>
            </w:pPr>
          </w:p>
          <w:p w:rsidR="00274DB3" w:rsidRPr="00E300FA" w:rsidRDefault="00274DB3" w:rsidP="00274DB3">
            <w:pPr>
              <w:spacing w:line="420" w:lineRule="exact"/>
              <w:rPr>
                <w:rFonts w:ascii="標楷體" w:eastAsia="標楷體" w:hAnsi="標楷體"/>
                <w:sz w:val="28"/>
                <w:szCs w:val="28"/>
              </w:rPr>
            </w:pPr>
          </w:p>
        </w:tc>
        <w:tc>
          <w:tcPr>
            <w:tcW w:w="6818" w:type="dxa"/>
            <w:shd w:val="clear" w:color="auto" w:fill="auto"/>
          </w:tcPr>
          <w:p w:rsidR="00274DB3" w:rsidRPr="00274DB3" w:rsidRDefault="00274DB3" w:rsidP="00274DB3">
            <w:pPr>
              <w:spacing w:line="420" w:lineRule="exact"/>
              <w:rPr>
                <w:rFonts w:ascii="標楷體" w:eastAsia="標楷體" w:hAnsi="標楷體"/>
                <w:b/>
                <w:sz w:val="28"/>
                <w:szCs w:val="28"/>
              </w:rPr>
            </w:pPr>
          </w:p>
        </w:tc>
        <w:tc>
          <w:tcPr>
            <w:tcW w:w="2442" w:type="dxa"/>
            <w:shd w:val="clear" w:color="auto" w:fill="auto"/>
          </w:tcPr>
          <w:p w:rsidR="00274DB3" w:rsidRPr="00274DB3" w:rsidRDefault="00274DB3" w:rsidP="00274DB3">
            <w:pPr>
              <w:spacing w:line="420" w:lineRule="exact"/>
              <w:rPr>
                <w:rFonts w:ascii="標楷體" w:eastAsia="標楷體" w:hAnsi="標楷體"/>
                <w:b/>
                <w:sz w:val="28"/>
                <w:szCs w:val="28"/>
              </w:rPr>
            </w:pPr>
          </w:p>
        </w:tc>
      </w:tr>
      <w:tr w:rsidR="00274DB3" w:rsidRPr="00274DB3" w:rsidTr="00274DB3">
        <w:trPr>
          <w:jc w:val="center"/>
        </w:trPr>
        <w:tc>
          <w:tcPr>
            <w:tcW w:w="4630" w:type="dxa"/>
            <w:shd w:val="clear" w:color="auto" w:fill="auto"/>
          </w:tcPr>
          <w:p w:rsidR="00274DB3" w:rsidRDefault="00274DB3" w:rsidP="006C3A26">
            <w:pPr>
              <w:spacing w:line="420" w:lineRule="exact"/>
              <w:rPr>
                <w:rFonts w:ascii="標楷體" w:eastAsia="標楷體" w:hAnsi="標楷體"/>
                <w:sz w:val="28"/>
                <w:szCs w:val="28"/>
              </w:rPr>
            </w:pPr>
          </w:p>
          <w:p w:rsidR="00EC7F88" w:rsidRDefault="00EC7F88" w:rsidP="006C3A26">
            <w:pPr>
              <w:spacing w:line="420" w:lineRule="exact"/>
              <w:rPr>
                <w:rFonts w:ascii="標楷體" w:eastAsia="標楷體" w:hAnsi="標楷體"/>
                <w:sz w:val="28"/>
                <w:szCs w:val="28"/>
              </w:rPr>
            </w:pPr>
          </w:p>
          <w:p w:rsidR="00EC7F88" w:rsidRDefault="00EC7F88" w:rsidP="006C3A26">
            <w:pPr>
              <w:spacing w:line="420" w:lineRule="exact"/>
              <w:rPr>
                <w:rFonts w:ascii="標楷體" w:eastAsia="標楷體" w:hAnsi="標楷體"/>
                <w:sz w:val="28"/>
                <w:szCs w:val="28"/>
              </w:rPr>
            </w:pPr>
          </w:p>
          <w:p w:rsidR="00EC7F88" w:rsidRDefault="00EC7F88" w:rsidP="006C3A26">
            <w:pPr>
              <w:spacing w:line="420" w:lineRule="exact"/>
              <w:rPr>
                <w:rFonts w:ascii="標楷體" w:eastAsia="標楷體" w:hAnsi="標楷體"/>
                <w:sz w:val="28"/>
                <w:szCs w:val="28"/>
              </w:rPr>
            </w:pPr>
          </w:p>
          <w:p w:rsidR="00EC7F88" w:rsidRDefault="00EC7F88" w:rsidP="006C3A26">
            <w:pPr>
              <w:spacing w:line="420" w:lineRule="exact"/>
              <w:rPr>
                <w:rFonts w:ascii="標楷體" w:eastAsia="標楷體" w:hAnsi="標楷體"/>
                <w:sz w:val="28"/>
                <w:szCs w:val="28"/>
              </w:rPr>
            </w:pPr>
          </w:p>
          <w:p w:rsidR="00EC7F88" w:rsidRDefault="00EC7F88" w:rsidP="006C3A26">
            <w:pPr>
              <w:spacing w:line="420" w:lineRule="exact"/>
              <w:rPr>
                <w:rFonts w:ascii="標楷體" w:eastAsia="標楷體" w:hAnsi="標楷體"/>
                <w:sz w:val="28"/>
                <w:szCs w:val="28"/>
              </w:rPr>
            </w:pPr>
          </w:p>
          <w:p w:rsidR="00EC7F88" w:rsidRPr="006C3A26" w:rsidRDefault="00EC7F88" w:rsidP="006C3A26">
            <w:pPr>
              <w:spacing w:line="420" w:lineRule="exact"/>
              <w:rPr>
                <w:rFonts w:ascii="標楷體" w:eastAsia="標楷體" w:hAnsi="標楷體"/>
                <w:sz w:val="28"/>
                <w:szCs w:val="28"/>
              </w:rPr>
            </w:pPr>
          </w:p>
        </w:tc>
        <w:tc>
          <w:tcPr>
            <w:tcW w:w="6818" w:type="dxa"/>
            <w:shd w:val="clear" w:color="auto" w:fill="auto"/>
          </w:tcPr>
          <w:p w:rsidR="00274DB3" w:rsidRPr="00274DB3" w:rsidRDefault="00274DB3" w:rsidP="00274DB3">
            <w:pPr>
              <w:spacing w:line="420" w:lineRule="exact"/>
              <w:rPr>
                <w:rFonts w:ascii="標楷體" w:eastAsia="標楷體" w:hAnsi="標楷體"/>
                <w:b/>
                <w:sz w:val="28"/>
                <w:szCs w:val="28"/>
              </w:rPr>
            </w:pPr>
          </w:p>
        </w:tc>
        <w:tc>
          <w:tcPr>
            <w:tcW w:w="2442" w:type="dxa"/>
            <w:shd w:val="clear" w:color="auto" w:fill="auto"/>
          </w:tcPr>
          <w:p w:rsidR="00274DB3" w:rsidRPr="00274DB3" w:rsidRDefault="00274DB3" w:rsidP="00274DB3">
            <w:pPr>
              <w:spacing w:line="420" w:lineRule="exact"/>
              <w:rPr>
                <w:rFonts w:ascii="標楷體" w:eastAsia="標楷體" w:hAnsi="標楷體"/>
                <w:b/>
                <w:sz w:val="28"/>
                <w:szCs w:val="28"/>
              </w:rPr>
            </w:pPr>
          </w:p>
        </w:tc>
      </w:tr>
      <w:tr w:rsidR="00274DB3" w:rsidRPr="00274DB3" w:rsidTr="00274DB3">
        <w:trPr>
          <w:jc w:val="center"/>
        </w:trPr>
        <w:tc>
          <w:tcPr>
            <w:tcW w:w="4630" w:type="dxa"/>
            <w:shd w:val="clear" w:color="auto" w:fill="auto"/>
          </w:tcPr>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tc>
        <w:tc>
          <w:tcPr>
            <w:tcW w:w="6818" w:type="dxa"/>
            <w:shd w:val="clear" w:color="auto" w:fill="auto"/>
          </w:tcPr>
          <w:p w:rsidR="00274DB3" w:rsidRPr="00274DB3" w:rsidRDefault="00274DB3" w:rsidP="00274DB3">
            <w:pPr>
              <w:spacing w:line="420" w:lineRule="exact"/>
              <w:rPr>
                <w:rFonts w:ascii="標楷體" w:eastAsia="標楷體" w:hAnsi="標楷體"/>
                <w:b/>
                <w:sz w:val="28"/>
                <w:szCs w:val="28"/>
              </w:rPr>
            </w:pPr>
          </w:p>
        </w:tc>
        <w:tc>
          <w:tcPr>
            <w:tcW w:w="2442" w:type="dxa"/>
            <w:shd w:val="clear" w:color="auto" w:fill="auto"/>
          </w:tcPr>
          <w:p w:rsidR="00274DB3" w:rsidRPr="00274DB3" w:rsidRDefault="00274DB3" w:rsidP="00274DB3">
            <w:pPr>
              <w:spacing w:line="420" w:lineRule="exact"/>
              <w:rPr>
                <w:rFonts w:ascii="標楷體" w:eastAsia="標楷體" w:hAnsi="標楷體"/>
                <w:b/>
                <w:sz w:val="28"/>
                <w:szCs w:val="28"/>
              </w:rPr>
            </w:pPr>
          </w:p>
        </w:tc>
      </w:tr>
      <w:tr w:rsidR="00274DB3" w:rsidRPr="00274DB3" w:rsidTr="00274DB3">
        <w:trPr>
          <w:jc w:val="center"/>
        </w:trPr>
        <w:tc>
          <w:tcPr>
            <w:tcW w:w="4630" w:type="dxa"/>
            <w:shd w:val="clear" w:color="auto" w:fill="auto"/>
          </w:tcPr>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p w:rsidR="00274DB3" w:rsidRPr="00274DB3" w:rsidRDefault="00274DB3" w:rsidP="00274DB3">
            <w:pPr>
              <w:spacing w:line="420" w:lineRule="exact"/>
              <w:rPr>
                <w:rFonts w:ascii="標楷體" w:eastAsia="標楷體" w:hAnsi="標楷體"/>
                <w:b/>
                <w:sz w:val="28"/>
                <w:szCs w:val="28"/>
              </w:rPr>
            </w:pPr>
          </w:p>
        </w:tc>
        <w:tc>
          <w:tcPr>
            <w:tcW w:w="6818" w:type="dxa"/>
            <w:shd w:val="clear" w:color="auto" w:fill="auto"/>
          </w:tcPr>
          <w:p w:rsidR="00274DB3" w:rsidRPr="00274DB3" w:rsidRDefault="00274DB3" w:rsidP="00274DB3">
            <w:pPr>
              <w:spacing w:line="420" w:lineRule="exact"/>
              <w:rPr>
                <w:rFonts w:ascii="標楷體" w:eastAsia="標楷體" w:hAnsi="標楷體"/>
                <w:b/>
                <w:sz w:val="28"/>
                <w:szCs w:val="28"/>
              </w:rPr>
            </w:pPr>
          </w:p>
        </w:tc>
        <w:tc>
          <w:tcPr>
            <w:tcW w:w="2442" w:type="dxa"/>
            <w:shd w:val="clear" w:color="auto" w:fill="auto"/>
          </w:tcPr>
          <w:p w:rsidR="00274DB3" w:rsidRPr="00274DB3" w:rsidRDefault="00274DB3" w:rsidP="00274DB3">
            <w:pPr>
              <w:spacing w:line="420" w:lineRule="exact"/>
              <w:rPr>
                <w:rFonts w:ascii="標楷體" w:eastAsia="標楷體" w:hAnsi="標楷體"/>
                <w:b/>
                <w:sz w:val="28"/>
                <w:szCs w:val="28"/>
              </w:rPr>
            </w:pPr>
          </w:p>
        </w:tc>
      </w:tr>
    </w:tbl>
    <w:p w:rsidR="00274DB3" w:rsidRPr="00274DB3" w:rsidRDefault="00274DB3" w:rsidP="00274DB3">
      <w:pPr>
        <w:spacing w:line="420" w:lineRule="exact"/>
        <w:jc w:val="center"/>
        <w:rPr>
          <w:rFonts w:ascii="標楷體" w:eastAsia="標楷體" w:hAnsi="標楷體"/>
          <w:b/>
          <w:sz w:val="28"/>
          <w:szCs w:val="28"/>
        </w:rPr>
        <w:sectPr w:rsidR="00274DB3" w:rsidRPr="00274DB3" w:rsidSect="00890FFF">
          <w:headerReference w:type="default" r:id="rId8"/>
          <w:pgSz w:w="11906" w:h="16838"/>
          <w:pgMar w:top="720" w:right="720" w:bottom="720" w:left="720" w:header="851" w:footer="992" w:gutter="0"/>
          <w:cols w:space="425"/>
          <w:docGrid w:type="lines" w:linePitch="360"/>
        </w:sectPr>
      </w:pPr>
    </w:p>
    <w:p w:rsidR="00731929" w:rsidRPr="00731929" w:rsidRDefault="00731929" w:rsidP="00731929">
      <w:pPr>
        <w:spacing w:line="480" w:lineRule="exact"/>
        <w:jc w:val="center"/>
        <w:rPr>
          <w:rFonts w:ascii="標楷體" w:eastAsia="標楷體" w:hAnsi="標楷體"/>
          <w:b/>
          <w:sz w:val="32"/>
          <w:szCs w:val="32"/>
        </w:rPr>
      </w:pPr>
      <w:r w:rsidRPr="00731929">
        <w:rPr>
          <w:rFonts w:ascii="標楷體" w:eastAsia="標楷體" w:hAnsi="標楷體" w:hint="eastAsia"/>
          <w:b/>
          <w:sz w:val="32"/>
          <w:szCs w:val="32"/>
        </w:rPr>
        <w:lastRenderedPageBreak/>
        <w:t>計畫摘要</w:t>
      </w:r>
    </w:p>
    <w:p w:rsidR="00731929" w:rsidRPr="00731929" w:rsidRDefault="00731929" w:rsidP="00731929">
      <w:pPr>
        <w:spacing w:line="480" w:lineRule="exact"/>
        <w:jc w:val="center"/>
        <w:rPr>
          <w:rFonts w:ascii="標楷體" w:eastAsia="標楷體" w:hAnsi="標楷體"/>
          <w:sz w:val="28"/>
          <w:szCs w:val="28"/>
        </w:rPr>
      </w:pPr>
      <w:r w:rsidRPr="00731929">
        <w:rPr>
          <w:rFonts w:ascii="標楷體" w:eastAsia="標楷體" w:hAnsi="標楷體" w:hint="eastAsia"/>
          <w:sz w:val="28"/>
          <w:szCs w:val="28"/>
        </w:rPr>
        <w:t>(至多2頁)</w:t>
      </w:r>
    </w:p>
    <w:p w:rsidR="00731929" w:rsidRPr="00731929" w:rsidRDefault="00731929" w:rsidP="00731929">
      <w:pPr>
        <w:spacing w:line="480" w:lineRule="exact"/>
        <w:jc w:val="center"/>
        <w:rPr>
          <w:rFonts w:ascii="標楷體" w:eastAsia="標楷體" w:hAnsi="標楷體"/>
          <w:sz w:val="28"/>
          <w:szCs w:val="28"/>
        </w:rPr>
        <w:sectPr w:rsidR="00731929" w:rsidRPr="00731929" w:rsidSect="00890FFF">
          <w:pgSz w:w="11906" w:h="16838"/>
          <w:pgMar w:top="720" w:right="720" w:bottom="720" w:left="720" w:header="851" w:footer="992" w:gutter="0"/>
          <w:cols w:space="425"/>
          <w:docGrid w:type="lines" w:linePitch="360"/>
        </w:sectPr>
      </w:pPr>
    </w:p>
    <w:p w:rsidR="00C34723" w:rsidRPr="009C686C" w:rsidRDefault="00C34723" w:rsidP="00C34723">
      <w:pPr>
        <w:jc w:val="center"/>
        <w:rPr>
          <w:rFonts w:ascii="標楷體" w:eastAsia="標楷體" w:hAnsi="標楷體"/>
          <w:b/>
          <w:sz w:val="32"/>
          <w:szCs w:val="32"/>
        </w:rPr>
      </w:pPr>
      <w:r w:rsidRPr="009C686C">
        <w:rPr>
          <w:rFonts w:ascii="標楷體" w:eastAsia="標楷體" w:hAnsi="標楷體" w:hint="eastAsia"/>
          <w:b/>
          <w:sz w:val="32"/>
          <w:szCs w:val="32"/>
        </w:rPr>
        <w:lastRenderedPageBreak/>
        <w:t>目錄</w:t>
      </w:r>
    </w:p>
    <w:p w:rsidR="00CE0A84" w:rsidRPr="00CE0A84" w:rsidRDefault="00CE0A84" w:rsidP="00CE0A84">
      <w:pPr>
        <w:pStyle w:val="a5"/>
        <w:numPr>
          <w:ilvl w:val="0"/>
          <w:numId w:val="14"/>
        </w:numPr>
        <w:ind w:leftChars="0"/>
        <w:rPr>
          <w:rFonts w:ascii="標楷體" w:eastAsia="標楷體" w:hAnsi="標楷體"/>
          <w:sz w:val="28"/>
          <w:szCs w:val="28"/>
        </w:rPr>
      </w:pPr>
      <w:r w:rsidRPr="00CE0A84">
        <w:rPr>
          <w:rFonts w:ascii="標楷體" w:eastAsia="標楷體" w:hAnsi="標楷體" w:hint="eastAsia"/>
          <w:sz w:val="28"/>
          <w:szCs w:val="28"/>
        </w:rPr>
        <w:t>校務發展計畫概要</w:t>
      </w:r>
    </w:p>
    <w:p w:rsidR="00CE0A84" w:rsidRDefault="00CE0A84" w:rsidP="00CE0A84">
      <w:pPr>
        <w:pStyle w:val="a5"/>
        <w:numPr>
          <w:ilvl w:val="0"/>
          <w:numId w:val="14"/>
        </w:numPr>
        <w:ind w:leftChars="0"/>
        <w:rPr>
          <w:rFonts w:ascii="標楷體" w:eastAsia="標楷體" w:hAnsi="標楷體"/>
          <w:sz w:val="28"/>
          <w:szCs w:val="28"/>
        </w:rPr>
      </w:pPr>
      <w:r w:rsidRPr="00CE0A84">
        <w:rPr>
          <w:rFonts w:ascii="標楷體" w:eastAsia="標楷體" w:hAnsi="標楷體" w:hint="eastAsia"/>
          <w:sz w:val="28"/>
          <w:szCs w:val="28"/>
        </w:rPr>
        <w:t>學校現況及問題分析</w:t>
      </w:r>
    </w:p>
    <w:p w:rsidR="00C9087B" w:rsidRPr="00C9087B" w:rsidRDefault="00C9087B" w:rsidP="00C9087B">
      <w:pPr>
        <w:pStyle w:val="a5"/>
        <w:rPr>
          <w:rFonts w:ascii="標楷體" w:eastAsia="標楷體" w:hAnsi="標楷體"/>
          <w:sz w:val="28"/>
          <w:szCs w:val="28"/>
        </w:rPr>
      </w:pPr>
      <w:r w:rsidRPr="00C9087B">
        <w:rPr>
          <w:rFonts w:ascii="標楷體" w:eastAsia="標楷體" w:hAnsi="標楷體" w:hint="eastAsia"/>
          <w:sz w:val="28"/>
          <w:szCs w:val="28"/>
        </w:rPr>
        <w:t>一、過往計畫執行之成果與檢討</w:t>
      </w:r>
    </w:p>
    <w:p w:rsidR="00C9087B" w:rsidRPr="00C9087B" w:rsidRDefault="00C9087B" w:rsidP="00C9087B">
      <w:pPr>
        <w:pStyle w:val="a5"/>
        <w:rPr>
          <w:rFonts w:ascii="標楷體" w:eastAsia="標楷體" w:hAnsi="標楷體"/>
          <w:sz w:val="28"/>
          <w:szCs w:val="28"/>
        </w:rPr>
      </w:pPr>
      <w:r w:rsidRPr="00C9087B">
        <w:rPr>
          <w:rFonts w:ascii="標楷體" w:eastAsia="標楷體" w:hAnsi="標楷體" w:hint="eastAsia"/>
          <w:sz w:val="28"/>
          <w:szCs w:val="28"/>
        </w:rPr>
        <w:t>二、學生學習之相關問題檢討</w:t>
      </w:r>
    </w:p>
    <w:p w:rsidR="00C9087B" w:rsidRPr="00C9087B" w:rsidRDefault="00C9087B" w:rsidP="00C9087B">
      <w:pPr>
        <w:pStyle w:val="a5"/>
        <w:ind w:leftChars="0"/>
        <w:rPr>
          <w:rFonts w:ascii="標楷體" w:eastAsia="標楷體" w:hAnsi="標楷體"/>
          <w:sz w:val="28"/>
          <w:szCs w:val="28"/>
        </w:rPr>
      </w:pPr>
      <w:r w:rsidRPr="00C9087B">
        <w:rPr>
          <w:rFonts w:ascii="標楷體" w:eastAsia="標楷體" w:hAnsi="標楷體" w:hint="eastAsia"/>
          <w:sz w:val="28"/>
          <w:szCs w:val="28"/>
        </w:rPr>
        <w:t>三、教師教學之相關問題檢討</w:t>
      </w:r>
    </w:p>
    <w:p w:rsidR="00CE0A84" w:rsidRDefault="00731929" w:rsidP="00CE0A84">
      <w:pPr>
        <w:pStyle w:val="a5"/>
        <w:numPr>
          <w:ilvl w:val="0"/>
          <w:numId w:val="14"/>
        </w:numPr>
        <w:ind w:leftChars="0"/>
        <w:rPr>
          <w:rFonts w:ascii="標楷體" w:eastAsia="標楷體" w:hAnsi="標楷體"/>
          <w:sz w:val="28"/>
          <w:szCs w:val="28"/>
        </w:rPr>
      </w:pPr>
      <w:r>
        <w:rPr>
          <w:rFonts w:ascii="標楷體" w:eastAsia="標楷體" w:hAnsi="標楷體" w:hint="eastAsia"/>
          <w:sz w:val="28"/>
          <w:szCs w:val="28"/>
        </w:rPr>
        <w:t>計畫內容</w:t>
      </w:r>
    </w:p>
    <w:p w:rsidR="00B728EF" w:rsidRPr="00B728EF" w:rsidRDefault="00B728EF" w:rsidP="00B728EF">
      <w:pPr>
        <w:pStyle w:val="a5"/>
        <w:rPr>
          <w:rFonts w:ascii="標楷體" w:eastAsia="標楷體" w:hAnsi="標楷體"/>
          <w:sz w:val="28"/>
          <w:szCs w:val="28"/>
        </w:rPr>
      </w:pPr>
      <w:r w:rsidRPr="00B728EF">
        <w:rPr>
          <w:rFonts w:ascii="標楷體" w:eastAsia="標楷體" w:hAnsi="標楷體" w:hint="eastAsia"/>
          <w:sz w:val="28"/>
          <w:szCs w:val="28"/>
        </w:rPr>
        <w:t>一、推動目標</w:t>
      </w:r>
    </w:p>
    <w:p w:rsidR="00B728EF" w:rsidRPr="00B728EF" w:rsidRDefault="00B728EF" w:rsidP="00B728EF">
      <w:pPr>
        <w:pStyle w:val="a5"/>
        <w:rPr>
          <w:rFonts w:ascii="標楷體" w:eastAsia="標楷體" w:hAnsi="標楷體"/>
          <w:sz w:val="28"/>
          <w:szCs w:val="28"/>
        </w:rPr>
      </w:pPr>
      <w:r w:rsidRPr="00B728EF">
        <w:rPr>
          <w:rFonts w:ascii="標楷體" w:eastAsia="標楷體" w:hAnsi="標楷體" w:hint="eastAsia"/>
          <w:sz w:val="28"/>
          <w:szCs w:val="28"/>
        </w:rPr>
        <w:t>二、推動架構</w:t>
      </w:r>
    </w:p>
    <w:p w:rsidR="00B728EF" w:rsidRPr="00B728EF" w:rsidRDefault="00B728EF" w:rsidP="00B728EF">
      <w:pPr>
        <w:pStyle w:val="a5"/>
        <w:rPr>
          <w:rFonts w:ascii="標楷體" w:eastAsia="標楷體" w:hAnsi="標楷體"/>
          <w:sz w:val="28"/>
          <w:szCs w:val="28"/>
        </w:rPr>
      </w:pPr>
      <w:r w:rsidRPr="00B728EF">
        <w:rPr>
          <w:rFonts w:ascii="標楷體" w:eastAsia="標楷體" w:hAnsi="標楷體" w:hint="eastAsia"/>
          <w:sz w:val="28"/>
          <w:szCs w:val="28"/>
        </w:rPr>
        <w:t>三、執行策略/方案</w:t>
      </w:r>
    </w:p>
    <w:p w:rsidR="00B728EF" w:rsidRPr="00B728EF" w:rsidRDefault="00B728EF" w:rsidP="00B728EF">
      <w:pPr>
        <w:pStyle w:val="a5"/>
        <w:ind w:leftChars="300" w:left="720"/>
        <w:rPr>
          <w:rFonts w:ascii="標楷體" w:eastAsia="標楷體" w:hAnsi="標楷體"/>
          <w:sz w:val="28"/>
          <w:szCs w:val="28"/>
        </w:rPr>
      </w:pPr>
      <w:r w:rsidRPr="00B728EF">
        <w:rPr>
          <w:rFonts w:ascii="標楷體" w:eastAsia="標楷體" w:hAnsi="標楷體" w:hint="eastAsia"/>
          <w:sz w:val="28"/>
          <w:szCs w:val="28"/>
        </w:rPr>
        <w:t>(一)落實教學創新及提升教學品質</w:t>
      </w:r>
    </w:p>
    <w:p w:rsidR="00B728EF" w:rsidRPr="00B728EF" w:rsidRDefault="00B728EF" w:rsidP="00B728EF">
      <w:pPr>
        <w:pStyle w:val="a5"/>
        <w:ind w:leftChars="300" w:left="720"/>
        <w:rPr>
          <w:rFonts w:ascii="標楷體" w:eastAsia="標楷體" w:hAnsi="標楷體"/>
          <w:sz w:val="28"/>
          <w:szCs w:val="28"/>
        </w:rPr>
      </w:pPr>
      <w:r w:rsidRPr="00B728EF">
        <w:rPr>
          <w:rFonts w:ascii="標楷體" w:eastAsia="標楷體" w:hAnsi="標楷體" w:hint="eastAsia"/>
          <w:sz w:val="28"/>
          <w:szCs w:val="28"/>
        </w:rPr>
        <w:t>(二)</w:t>
      </w:r>
      <w:r w:rsidR="00B0374B" w:rsidRPr="00B728EF">
        <w:rPr>
          <w:rFonts w:ascii="標楷體" w:eastAsia="標楷體" w:hAnsi="標楷體" w:hint="eastAsia"/>
          <w:sz w:val="28"/>
          <w:szCs w:val="28"/>
        </w:rPr>
        <w:t>發展學校特色</w:t>
      </w:r>
    </w:p>
    <w:p w:rsidR="00B728EF" w:rsidRPr="00B728EF" w:rsidRDefault="00B728EF" w:rsidP="00B728EF">
      <w:pPr>
        <w:pStyle w:val="a5"/>
        <w:ind w:leftChars="300" w:left="720"/>
        <w:rPr>
          <w:rFonts w:ascii="標楷體" w:eastAsia="標楷體" w:hAnsi="標楷體"/>
          <w:sz w:val="28"/>
          <w:szCs w:val="28"/>
        </w:rPr>
      </w:pPr>
      <w:r w:rsidRPr="00B728EF">
        <w:rPr>
          <w:rFonts w:ascii="標楷體" w:eastAsia="標楷體" w:hAnsi="標楷體" w:hint="eastAsia"/>
          <w:sz w:val="28"/>
          <w:szCs w:val="28"/>
        </w:rPr>
        <w:t>(三)</w:t>
      </w:r>
      <w:r w:rsidR="00B0374B" w:rsidRPr="00B728EF">
        <w:rPr>
          <w:rFonts w:ascii="標楷體" w:eastAsia="標楷體" w:hAnsi="標楷體" w:hint="eastAsia"/>
          <w:sz w:val="28"/>
          <w:szCs w:val="28"/>
        </w:rPr>
        <w:t>提升高教公共性</w:t>
      </w:r>
    </w:p>
    <w:p w:rsidR="00B728EF" w:rsidRPr="00CE0A84" w:rsidRDefault="00B728EF" w:rsidP="00B728EF">
      <w:pPr>
        <w:pStyle w:val="a5"/>
        <w:ind w:leftChars="300" w:left="720"/>
        <w:rPr>
          <w:rFonts w:ascii="標楷體" w:eastAsia="標楷體" w:hAnsi="標楷體"/>
          <w:sz w:val="28"/>
          <w:szCs w:val="28"/>
        </w:rPr>
      </w:pPr>
      <w:r w:rsidRPr="00B728EF">
        <w:rPr>
          <w:rFonts w:ascii="標楷體" w:eastAsia="標楷體" w:hAnsi="標楷體" w:hint="eastAsia"/>
          <w:sz w:val="28"/>
          <w:szCs w:val="28"/>
        </w:rPr>
        <w:t>(四)善盡社會責任</w:t>
      </w:r>
    </w:p>
    <w:p w:rsidR="00B10BFB" w:rsidRDefault="00CE0A84" w:rsidP="00B10BFB">
      <w:pPr>
        <w:pStyle w:val="a5"/>
        <w:numPr>
          <w:ilvl w:val="0"/>
          <w:numId w:val="14"/>
        </w:numPr>
        <w:ind w:leftChars="0"/>
        <w:rPr>
          <w:rFonts w:ascii="標楷體" w:eastAsia="標楷體" w:hAnsi="標楷體"/>
          <w:sz w:val="28"/>
          <w:szCs w:val="28"/>
        </w:rPr>
      </w:pPr>
      <w:r w:rsidRPr="00CE0A84">
        <w:rPr>
          <w:rFonts w:ascii="標楷體" w:eastAsia="標楷體" w:hAnsi="標楷體" w:hint="eastAsia"/>
          <w:sz w:val="28"/>
          <w:szCs w:val="28"/>
        </w:rPr>
        <w:t>績效指標</w:t>
      </w:r>
      <w:r w:rsidR="00B10BFB">
        <w:rPr>
          <w:rFonts w:ascii="標楷體" w:eastAsia="標楷體" w:hAnsi="標楷體" w:hint="eastAsia"/>
          <w:sz w:val="28"/>
          <w:szCs w:val="28"/>
        </w:rPr>
        <w:t>與管考機制</w:t>
      </w:r>
    </w:p>
    <w:p w:rsidR="00B728EF" w:rsidRPr="00B728EF" w:rsidRDefault="00B728EF" w:rsidP="00B728EF">
      <w:pPr>
        <w:pStyle w:val="a5"/>
        <w:rPr>
          <w:rFonts w:ascii="標楷體" w:eastAsia="標楷體" w:hAnsi="標楷體"/>
          <w:sz w:val="28"/>
          <w:szCs w:val="28"/>
        </w:rPr>
      </w:pPr>
      <w:r w:rsidRPr="00B728EF">
        <w:rPr>
          <w:rFonts w:ascii="標楷體" w:eastAsia="標楷體" w:hAnsi="標楷體" w:hint="eastAsia"/>
          <w:sz w:val="28"/>
          <w:szCs w:val="28"/>
        </w:rPr>
        <w:t>一、績效指標</w:t>
      </w:r>
    </w:p>
    <w:p w:rsidR="00B728EF" w:rsidRPr="00B10BFB" w:rsidRDefault="00B728EF" w:rsidP="00B728EF">
      <w:pPr>
        <w:pStyle w:val="a5"/>
        <w:ind w:leftChars="0"/>
        <w:rPr>
          <w:rFonts w:ascii="標楷體" w:eastAsia="標楷體" w:hAnsi="標楷體"/>
          <w:sz w:val="28"/>
          <w:szCs w:val="28"/>
        </w:rPr>
      </w:pPr>
      <w:r w:rsidRPr="00B728EF">
        <w:rPr>
          <w:rFonts w:ascii="標楷體" w:eastAsia="標楷體" w:hAnsi="標楷體" w:hint="eastAsia"/>
          <w:sz w:val="28"/>
          <w:szCs w:val="28"/>
        </w:rPr>
        <w:t>二、管考機制</w:t>
      </w:r>
    </w:p>
    <w:p w:rsidR="00CE0A84" w:rsidRDefault="00CE0A84" w:rsidP="00CE0A84">
      <w:pPr>
        <w:pStyle w:val="a5"/>
        <w:numPr>
          <w:ilvl w:val="0"/>
          <w:numId w:val="14"/>
        </w:numPr>
        <w:ind w:leftChars="0"/>
        <w:rPr>
          <w:rFonts w:ascii="標楷體" w:eastAsia="標楷體" w:hAnsi="標楷體"/>
          <w:sz w:val="28"/>
          <w:szCs w:val="28"/>
        </w:rPr>
      </w:pPr>
      <w:r w:rsidRPr="00CE0A84">
        <w:rPr>
          <w:rFonts w:ascii="標楷體" w:eastAsia="標楷體" w:hAnsi="標楷體" w:hint="eastAsia"/>
          <w:sz w:val="28"/>
          <w:szCs w:val="28"/>
        </w:rPr>
        <w:t>經費需求</w:t>
      </w:r>
    </w:p>
    <w:p w:rsidR="00B728EF" w:rsidRPr="00B728EF" w:rsidRDefault="00B728EF" w:rsidP="00B728EF">
      <w:pPr>
        <w:pStyle w:val="a5"/>
        <w:rPr>
          <w:rFonts w:ascii="標楷體" w:eastAsia="標楷體" w:hAnsi="標楷體"/>
          <w:sz w:val="28"/>
          <w:szCs w:val="28"/>
        </w:rPr>
      </w:pPr>
      <w:r w:rsidRPr="00B728EF">
        <w:rPr>
          <w:rFonts w:ascii="標楷體" w:eastAsia="標楷體" w:hAnsi="標楷體" w:hint="eastAsia"/>
          <w:sz w:val="28"/>
          <w:szCs w:val="28"/>
        </w:rPr>
        <w:t>一、經費需求總表</w:t>
      </w:r>
    </w:p>
    <w:p w:rsidR="00B728EF" w:rsidRPr="00CE0A84" w:rsidRDefault="00B728EF" w:rsidP="00B728EF">
      <w:pPr>
        <w:pStyle w:val="a5"/>
        <w:ind w:leftChars="0"/>
        <w:rPr>
          <w:rFonts w:ascii="標楷體" w:eastAsia="標楷體" w:hAnsi="標楷體"/>
          <w:sz w:val="28"/>
          <w:szCs w:val="28"/>
        </w:rPr>
      </w:pPr>
      <w:r w:rsidRPr="00B728EF">
        <w:rPr>
          <w:rFonts w:ascii="標楷體" w:eastAsia="標楷體" w:hAnsi="標楷體" w:hint="eastAsia"/>
          <w:sz w:val="28"/>
          <w:szCs w:val="28"/>
        </w:rPr>
        <w:t>二、經費需求細項表</w:t>
      </w:r>
    </w:p>
    <w:p w:rsidR="00890FFF" w:rsidRPr="00CE0A84" w:rsidRDefault="00890FFF" w:rsidP="00CE0A84">
      <w:pPr>
        <w:numPr>
          <w:ilvl w:val="0"/>
          <w:numId w:val="2"/>
        </w:numPr>
        <w:rPr>
          <w:rFonts w:ascii="標楷體" w:eastAsia="標楷體" w:hAnsi="標楷體"/>
          <w:sz w:val="28"/>
          <w:szCs w:val="28"/>
        </w:rPr>
        <w:sectPr w:rsidR="00890FFF" w:rsidRPr="00CE0A84" w:rsidSect="00E208C5">
          <w:pgSz w:w="11906" w:h="16838"/>
          <w:pgMar w:top="720" w:right="720" w:bottom="720" w:left="720" w:header="567" w:footer="992" w:gutter="0"/>
          <w:cols w:space="425"/>
          <w:docGrid w:type="lines" w:linePitch="360"/>
        </w:sectPr>
      </w:pPr>
    </w:p>
    <w:p w:rsidR="00C34723" w:rsidRDefault="00C34723" w:rsidP="00AF2515">
      <w:pPr>
        <w:numPr>
          <w:ilvl w:val="0"/>
          <w:numId w:val="2"/>
        </w:numPr>
        <w:spacing w:line="420" w:lineRule="exact"/>
        <w:ind w:left="482" w:hanging="482"/>
        <w:rPr>
          <w:rFonts w:ascii="標楷體" w:eastAsia="標楷體" w:hAnsi="標楷體"/>
          <w:b/>
          <w:sz w:val="32"/>
          <w:szCs w:val="32"/>
        </w:rPr>
      </w:pPr>
      <w:r w:rsidRPr="002A10CD">
        <w:rPr>
          <w:rFonts w:ascii="標楷體" w:eastAsia="標楷體" w:hAnsi="標楷體" w:hint="eastAsia"/>
          <w:b/>
          <w:sz w:val="32"/>
          <w:szCs w:val="32"/>
        </w:rPr>
        <w:lastRenderedPageBreak/>
        <w:t>校務發展計畫概要</w:t>
      </w:r>
    </w:p>
    <w:p w:rsidR="00D51247"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(含學校中長程發展願景與發展目標)</w:t>
      </w:r>
    </w:p>
    <w:p w:rsidR="00D51247" w:rsidRPr="00D51247" w:rsidRDefault="00D51247" w:rsidP="00AF2515">
      <w:pPr>
        <w:spacing w:line="420" w:lineRule="exact"/>
        <w:ind w:left="482"/>
        <w:rPr>
          <w:rFonts w:ascii="標楷體" w:eastAsia="標楷體" w:hAnsi="標楷體"/>
          <w:sz w:val="28"/>
          <w:szCs w:val="28"/>
        </w:rPr>
      </w:pPr>
    </w:p>
    <w:p w:rsidR="006C11B1" w:rsidRDefault="008D32D6" w:rsidP="00AF2515">
      <w:pPr>
        <w:numPr>
          <w:ilvl w:val="0"/>
          <w:numId w:val="2"/>
        </w:numPr>
        <w:spacing w:line="420" w:lineRule="exact"/>
        <w:ind w:left="482" w:hanging="482"/>
        <w:rPr>
          <w:rFonts w:ascii="標楷體" w:eastAsia="標楷體" w:hAnsi="標楷體"/>
          <w:b/>
          <w:sz w:val="32"/>
          <w:szCs w:val="32"/>
        </w:rPr>
      </w:pPr>
      <w:r w:rsidRPr="002A10CD">
        <w:rPr>
          <w:rFonts w:ascii="標楷體" w:eastAsia="標楷體" w:hAnsi="標楷體" w:hint="eastAsia"/>
          <w:b/>
          <w:sz w:val="32"/>
          <w:szCs w:val="32"/>
        </w:rPr>
        <w:t>學校現況及問題分析</w:t>
      </w:r>
    </w:p>
    <w:p w:rsidR="00D51247" w:rsidRPr="00D51247" w:rsidRDefault="00D51247" w:rsidP="00AF2515">
      <w:pPr>
        <w:spacing w:line="420" w:lineRule="exact"/>
        <w:ind w:firstLineChars="200" w:firstLine="560"/>
        <w:rPr>
          <w:rFonts w:ascii="標楷體" w:eastAsia="標楷體" w:hAnsi="標楷體"/>
          <w:sz w:val="28"/>
          <w:szCs w:val="28"/>
        </w:rPr>
      </w:pPr>
      <w:r w:rsidRPr="00D51247">
        <w:rPr>
          <w:rFonts w:ascii="標楷體" w:eastAsia="標楷體" w:hAnsi="標楷體" w:hint="eastAsia"/>
          <w:sz w:val="28"/>
          <w:szCs w:val="28"/>
        </w:rPr>
        <w:t>建議以具體校務資料為基礎，提出綜整性的問題分析。</w:t>
      </w:r>
    </w:p>
    <w:p w:rsidR="00C9087B" w:rsidRPr="00C9087B" w:rsidRDefault="00A77D9D" w:rsidP="00AF2515">
      <w:pPr>
        <w:numPr>
          <w:ilvl w:val="0"/>
          <w:numId w:val="3"/>
        </w:numPr>
        <w:spacing w:line="420" w:lineRule="exact"/>
        <w:ind w:left="561" w:hangingChars="200" w:hanging="561"/>
        <w:rPr>
          <w:rFonts w:ascii="標楷體" w:eastAsia="標楷體" w:hAnsi="標楷體"/>
          <w:b/>
          <w:sz w:val="28"/>
          <w:szCs w:val="28"/>
        </w:rPr>
      </w:pPr>
      <w:r w:rsidRPr="00C9087B">
        <w:rPr>
          <w:rFonts w:ascii="標楷體" w:eastAsia="標楷體" w:hAnsi="標楷體" w:hint="eastAsia"/>
          <w:b/>
          <w:sz w:val="28"/>
          <w:szCs w:val="28"/>
        </w:rPr>
        <w:t>過往計畫執行之成果與檢討</w:t>
      </w:r>
    </w:p>
    <w:p w:rsidR="00D51247"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w:t>
      </w:r>
      <w:r w:rsidR="00D51247" w:rsidRPr="00C9087B">
        <w:rPr>
          <w:rFonts w:ascii="標楷體" w:eastAsia="標楷體" w:hAnsi="標楷體" w:hint="eastAsia"/>
          <w:szCs w:val="24"/>
        </w:rPr>
        <w:t>應說明過去執行本部全校性補助計畫</w:t>
      </w:r>
      <w:r>
        <w:rPr>
          <w:rFonts w:ascii="標楷體" w:eastAsia="標楷體" w:hAnsi="標楷體" w:hint="eastAsia"/>
          <w:szCs w:val="24"/>
        </w:rPr>
        <w:t>，</w:t>
      </w:r>
      <w:r w:rsidR="00D51247" w:rsidRPr="00C9087B">
        <w:rPr>
          <w:rFonts w:ascii="標楷體" w:eastAsia="標楷體" w:hAnsi="標楷體" w:hint="eastAsia"/>
          <w:szCs w:val="24"/>
        </w:rPr>
        <w:t>如頂大、典大、教卓、增能、特色大學計畫、提升專科計畫</w:t>
      </w:r>
      <w:r>
        <w:rPr>
          <w:rFonts w:ascii="標楷體" w:eastAsia="標楷體" w:hAnsi="標楷體" w:hint="eastAsia"/>
          <w:szCs w:val="24"/>
        </w:rPr>
        <w:t>等，</w:t>
      </w:r>
      <w:r w:rsidR="00D51247" w:rsidRPr="00C9087B">
        <w:rPr>
          <w:rFonts w:ascii="標楷體" w:eastAsia="標楷體" w:hAnsi="標楷體" w:hint="eastAsia"/>
          <w:szCs w:val="24"/>
        </w:rPr>
        <w:t>在「落實教學創新及提升教學品質」、「發展學校特色」、「提升高教公共性」及「善盡大學社會責任」等面向之具體成果，</w:t>
      </w:r>
      <w:r w:rsidR="00A77D9D" w:rsidRPr="00C9087B">
        <w:rPr>
          <w:rFonts w:ascii="標楷體" w:eastAsia="標楷體" w:hAnsi="標楷體" w:hint="eastAsia"/>
          <w:szCs w:val="24"/>
        </w:rPr>
        <w:t>及</w:t>
      </w:r>
      <w:r w:rsidR="00D51247" w:rsidRPr="00C9087B">
        <w:rPr>
          <w:rFonts w:ascii="標楷體" w:eastAsia="標楷體" w:hAnsi="標楷體" w:hint="eastAsia"/>
          <w:szCs w:val="24"/>
        </w:rPr>
        <w:t>待解決或改善之問題檢討。</w:t>
      </w:r>
      <w:r>
        <w:rPr>
          <w:rFonts w:ascii="標楷體" w:eastAsia="標楷體" w:hAnsi="標楷體" w:hint="eastAsia"/>
          <w:szCs w:val="24"/>
        </w:rPr>
        <w:t>)</w:t>
      </w:r>
    </w:p>
    <w:p w:rsidR="00C9087B" w:rsidRPr="00C9087B" w:rsidRDefault="00A77D9D" w:rsidP="00AF2515">
      <w:pPr>
        <w:numPr>
          <w:ilvl w:val="0"/>
          <w:numId w:val="3"/>
        </w:numPr>
        <w:spacing w:line="420" w:lineRule="exact"/>
        <w:ind w:left="561" w:hangingChars="200" w:hanging="561"/>
        <w:rPr>
          <w:rFonts w:ascii="標楷體" w:eastAsia="標楷體" w:hAnsi="標楷體"/>
          <w:b/>
          <w:sz w:val="28"/>
          <w:szCs w:val="28"/>
        </w:rPr>
      </w:pPr>
      <w:r w:rsidRPr="00C9087B">
        <w:rPr>
          <w:rFonts w:ascii="標楷體" w:eastAsia="標楷體" w:hAnsi="標楷體" w:hint="eastAsia"/>
          <w:b/>
          <w:sz w:val="28"/>
          <w:szCs w:val="28"/>
        </w:rPr>
        <w:t>學生學習之相關問題檢討</w:t>
      </w:r>
    </w:p>
    <w:p w:rsidR="00D51247"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w:t>
      </w:r>
      <w:r w:rsidR="00D51247" w:rsidRPr="00C9087B">
        <w:rPr>
          <w:rFonts w:ascii="標楷體" w:eastAsia="標楷體" w:hAnsi="標楷體" w:hint="eastAsia"/>
          <w:szCs w:val="24"/>
        </w:rPr>
        <w:t>從學生學習角度出發，分析學生特質、學習行為、學習問題及困境，並提出待解決或改善之問題檢討。</w:t>
      </w:r>
      <w:r>
        <w:rPr>
          <w:rFonts w:ascii="標楷體" w:eastAsia="標楷體" w:hAnsi="標楷體" w:hint="eastAsia"/>
          <w:szCs w:val="24"/>
        </w:rPr>
        <w:t>)</w:t>
      </w:r>
    </w:p>
    <w:p w:rsidR="00C9087B" w:rsidRPr="00C9087B" w:rsidRDefault="00A77D9D" w:rsidP="00AF2515">
      <w:pPr>
        <w:numPr>
          <w:ilvl w:val="0"/>
          <w:numId w:val="3"/>
        </w:numPr>
        <w:spacing w:line="420" w:lineRule="exact"/>
        <w:ind w:left="561" w:hangingChars="200" w:hanging="561"/>
        <w:rPr>
          <w:rFonts w:ascii="標楷體" w:eastAsia="標楷體" w:hAnsi="標楷體"/>
          <w:b/>
          <w:sz w:val="28"/>
          <w:szCs w:val="28"/>
        </w:rPr>
      </w:pPr>
      <w:r w:rsidRPr="00C9087B">
        <w:rPr>
          <w:rFonts w:ascii="標楷體" w:eastAsia="標楷體" w:hAnsi="標楷體" w:hint="eastAsia"/>
          <w:b/>
          <w:sz w:val="28"/>
          <w:szCs w:val="28"/>
        </w:rPr>
        <w:t>教師教學之相關問題檢討</w:t>
      </w:r>
    </w:p>
    <w:p w:rsidR="00D51247"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w:t>
      </w:r>
      <w:r w:rsidR="00D51247" w:rsidRPr="00C9087B">
        <w:rPr>
          <w:rFonts w:ascii="標楷體" w:eastAsia="標楷體" w:hAnsi="標楷體" w:hint="eastAsia"/>
          <w:szCs w:val="24"/>
        </w:rPr>
        <w:t>從教師教學角度出發，分析教師教學及工作遭遇到之困難，並提出待解決或改善之問題檢討。</w:t>
      </w:r>
      <w:r>
        <w:rPr>
          <w:rFonts w:ascii="標楷體" w:eastAsia="標楷體" w:hAnsi="標楷體" w:hint="eastAsia"/>
          <w:szCs w:val="24"/>
        </w:rPr>
        <w:t>)</w:t>
      </w:r>
    </w:p>
    <w:p w:rsidR="00D51247" w:rsidRPr="00D51247" w:rsidRDefault="00D51247" w:rsidP="00AF2515">
      <w:pPr>
        <w:spacing w:line="420" w:lineRule="exact"/>
        <w:rPr>
          <w:rFonts w:ascii="標楷體" w:eastAsia="標楷體" w:hAnsi="標楷體"/>
          <w:sz w:val="28"/>
          <w:szCs w:val="28"/>
        </w:rPr>
      </w:pPr>
    </w:p>
    <w:p w:rsidR="00890FFF" w:rsidRDefault="00B10BFB" w:rsidP="00AF2515">
      <w:pPr>
        <w:numPr>
          <w:ilvl w:val="0"/>
          <w:numId w:val="2"/>
        </w:numPr>
        <w:spacing w:line="420" w:lineRule="exact"/>
        <w:rPr>
          <w:rFonts w:ascii="標楷體" w:eastAsia="標楷體" w:hAnsi="標楷體"/>
          <w:b/>
          <w:sz w:val="32"/>
          <w:szCs w:val="32"/>
        </w:rPr>
      </w:pPr>
      <w:r>
        <w:rPr>
          <w:rFonts w:ascii="標楷體" w:eastAsia="標楷體" w:hAnsi="標楷體" w:hint="eastAsia"/>
          <w:b/>
          <w:sz w:val="32"/>
          <w:szCs w:val="32"/>
        </w:rPr>
        <w:t>計畫內容</w:t>
      </w:r>
    </w:p>
    <w:p w:rsidR="00B10BFB" w:rsidRPr="00F60AC8" w:rsidRDefault="00B10BFB" w:rsidP="00AF2515">
      <w:pPr>
        <w:numPr>
          <w:ilvl w:val="0"/>
          <w:numId w:val="17"/>
        </w:numPr>
        <w:spacing w:line="420" w:lineRule="exact"/>
        <w:rPr>
          <w:rFonts w:ascii="標楷體" w:eastAsia="標楷體" w:hAnsi="標楷體"/>
          <w:b/>
          <w:sz w:val="28"/>
          <w:szCs w:val="28"/>
        </w:rPr>
      </w:pPr>
      <w:r w:rsidRPr="00F60AC8">
        <w:rPr>
          <w:rFonts w:ascii="標楷體" w:eastAsia="標楷體" w:hAnsi="標楷體" w:hint="eastAsia"/>
          <w:b/>
          <w:sz w:val="28"/>
          <w:szCs w:val="28"/>
        </w:rPr>
        <w:t>推動目標</w:t>
      </w:r>
    </w:p>
    <w:p w:rsidR="00A77D9D" w:rsidRPr="00F60AC8" w:rsidRDefault="00B10BFB" w:rsidP="00AF2515">
      <w:pPr>
        <w:numPr>
          <w:ilvl w:val="0"/>
          <w:numId w:val="17"/>
        </w:numPr>
        <w:spacing w:line="420" w:lineRule="exact"/>
        <w:ind w:left="561" w:hangingChars="200" w:hanging="561"/>
        <w:rPr>
          <w:rFonts w:ascii="標楷體" w:eastAsia="標楷體" w:hAnsi="標楷體"/>
          <w:b/>
          <w:sz w:val="28"/>
          <w:szCs w:val="28"/>
        </w:rPr>
      </w:pPr>
      <w:r w:rsidRPr="00F60AC8">
        <w:rPr>
          <w:rFonts w:ascii="標楷體" w:eastAsia="標楷體" w:hAnsi="標楷體" w:hint="eastAsia"/>
          <w:b/>
          <w:sz w:val="28"/>
          <w:szCs w:val="28"/>
        </w:rPr>
        <w:t>推動架構</w:t>
      </w:r>
    </w:p>
    <w:p w:rsidR="00B10BFB" w:rsidRPr="00C9087B" w:rsidRDefault="00B10BFB" w:rsidP="00AF2515">
      <w:pPr>
        <w:spacing w:line="420" w:lineRule="exact"/>
        <w:ind w:left="560"/>
        <w:rPr>
          <w:rFonts w:ascii="標楷體" w:eastAsia="標楷體" w:hAnsi="標楷體"/>
          <w:szCs w:val="24"/>
        </w:rPr>
      </w:pPr>
      <w:r w:rsidRPr="00C9087B">
        <w:rPr>
          <w:rFonts w:ascii="標楷體" w:eastAsia="標楷體" w:hAnsi="標楷體" w:hint="eastAsia"/>
          <w:szCs w:val="24"/>
        </w:rPr>
        <w:t>(得以圖示呈現)</w:t>
      </w:r>
    </w:p>
    <w:p w:rsidR="00B10BFB" w:rsidRPr="00F60AC8" w:rsidRDefault="00B10BFB" w:rsidP="00AF2515">
      <w:pPr>
        <w:numPr>
          <w:ilvl w:val="0"/>
          <w:numId w:val="17"/>
        </w:numPr>
        <w:spacing w:line="420" w:lineRule="exact"/>
        <w:ind w:left="561" w:hangingChars="200" w:hanging="561"/>
        <w:rPr>
          <w:rFonts w:ascii="標楷體" w:eastAsia="標楷體" w:hAnsi="標楷體"/>
          <w:b/>
          <w:sz w:val="28"/>
          <w:szCs w:val="28"/>
        </w:rPr>
      </w:pPr>
      <w:r w:rsidRPr="00F60AC8">
        <w:rPr>
          <w:rFonts w:ascii="標楷體" w:eastAsia="標楷體" w:hAnsi="標楷體" w:hint="eastAsia"/>
          <w:b/>
          <w:sz w:val="28"/>
          <w:szCs w:val="28"/>
        </w:rPr>
        <w:t>執行策略/方案</w:t>
      </w:r>
    </w:p>
    <w:p w:rsidR="005A7259" w:rsidRDefault="00800AF6" w:rsidP="00AF2515">
      <w:pPr>
        <w:spacing w:line="420" w:lineRule="exact"/>
        <w:ind w:firstLineChars="200" w:firstLine="560"/>
        <w:rPr>
          <w:rFonts w:ascii="標楷體" w:eastAsia="標楷體" w:hAnsi="標楷體"/>
          <w:sz w:val="28"/>
          <w:szCs w:val="28"/>
        </w:rPr>
      </w:pPr>
      <w:r>
        <w:rPr>
          <w:rFonts w:ascii="標楷體" w:eastAsia="標楷體" w:hAnsi="標楷體" w:hint="eastAsia"/>
          <w:sz w:val="28"/>
          <w:szCs w:val="28"/>
        </w:rPr>
        <w:t>請說明</w:t>
      </w:r>
      <w:r w:rsidR="005A7259" w:rsidRPr="005A7259">
        <w:rPr>
          <w:rFonts w:ascii="標楷體" w:eastAsia="標楷體" w:hAnsi="標楷體" w:hint="eastAsia"/>
          <w:sz w:val="28"/>
          <w:szCs w:val="28"/>
        </w:rPr>
        <w:t>學校推動「落實教學創新及提升教學品質」、「發展學校特色」、「提升高教公共性」及「善盡大學社會責任」之目標、策略及執行方案。（本項所提之策略及執行方案應與解決或改善前列各項問題相呼應）</w:t>
      </w:r>
    </w:p>
    <w:p w:rsidR="00890FFF" w:rsidRPr="00F60AC8" w:rsidRDefault="00890FFF" w:rsidP="00AF2515">
      <w:pPr>
        <w:numPr>
          <w:ilvl w:val="0"/>
          <w:numId w:val="15"/>
        </w:numPr>
        <w:spacing w:line="420" w:lineRule="exact"/>
        <w:ind w:leftChars="100" w:left="722" w:hanging="482"/>
        <w:rPr>
          <w:rFonts w:ascii="標楷體" w:eastAsia="標楷體" w:hAnsi="標楷體"/>
          <w:b/>
          <w:sz w:val="28"/>
          <w:szCs w:val="28"/>
        </w:rPr>
      </w:pPr>
      <w:r w:rsidRPr="00F60AC8">
        <w:rPr>
          <w:rFonts w:ascii="標楷體" w:eastAsia="標楷體" w:hAnsi="標楷體" w:hint="eastAsia"/>
          <w:b/>
          <w:sz w:val="28"/>
          <w:szCs w:val="28"/>
        </w:rPr>
        <w:t>落實教學創新及提升教學品質</w:t>
      </w:r>
    </w:p>
    <w:p w:rsidR="00F60AC8" w:rsidRPr="00890FFF" w:rsidRDefault="00F60AC8" w:rsidP="00AF2515">
      <w:pPr>
        <w:spacing w:line="420" w:lineRule="exact"/>
        <w:ind w:leftChars="100" w:left="240"/>
        <w:rPr>
          <w:rFonts w:ascii="標楷體" w:eastAsia="標楷體" w:hAnsi="標楷體"/>
          <w:sz w:val="28"/>
          <w:szCs w:val="28"/>
        </w:rPr>
      </w:pPr>
      <w:r>
        <w:rPr>
          <w:rFonts w:ascii="標楷體" w:eastAsia="標楷體" w:hAnsi="標楷體" w:hint="eastAsia"/>
          <w:sz w:val="28"/>
          <w:szCs w:val="28"/>
        </w:rPr>
        <w:t>請說明學校就提升學生學習成效、</w:t>
      </w:r>
      <w:r w:rsidRPr="00F60AC8">
        <w:rPr>
          <w:rFonts w:ascii="標楷體" w:eastAsia="標楷體" w:hAnsi="標楷體" w:hint="eastAsia"/>
          <w:sz w:val="28"/>
          <w:szCs w:val="28"/>
        </w:rPr>
        <w:t>改善教學品質</w:t>
      </w:r>
      <w:r>
        <w:rPr>
          <w:rFonts w:ascii="標楷體" w:eastAsia="標楷體" w:hAnsi="標楷體" w:hint="eastAsia"/>
          <w:sz w:val="28"/>
          <w:szCs w:val="28"/>
        </w:rPr>
        <w:t>、</w:t>
      </w:r>
      <w:r w:rsidRPr="00F60AC8">
        <w:rPr>
          <w:rFonts w:ascii="標楷體" w:eastAsia="標楷體" w:hAnsi="標楷體" w:hint="eastAsia"/>
          <w:sz w:val="28"/>
          <w:szCs w:val="28"/>
        </w:rPr>
        <w:t>提高學生自主學習及跨領域選課彈性</w:t>
      </w:r>
      <w:r>
        <w:rPr>
          <w:rFonts w:ascii="標楷體" w:eastAsia="標楷體" w:hAnsi="標楷體" w:hint="eastAsia"/>
          <w:sz w:val="28"/>
          <w:szCs w:val="28"/>
        </w:rPr>
        <w:t>、</w:t>
      </w:r>
      <w:r w:rsidRPr="00F60AC8">
        <w:rPr>
          <w:rFonts w:ascii="標楷體" w:eastAsia="標楷體" w:hAnsi="標楷體" w:hint="eastAsia"/>
          <w:sz w:val="28"/>
          <w:szCs w:val="28"/>
        </w:rPr>
        <w:t>培養學生具備使用及運用程式語言之能力</w:t>
      </w:r>
      <w:r>
        <w:rPr>
          <w:rFonts w:ascii="標楷體" w:eastAsia="標楷體" w:hAnsi="標楷體" w:hint="eastAsia"/>
          <w:sz w:val="28"/>
          <w:szCs w:val="28"/>
        </w:rPr>
        <w:t>、</w:t>
      </w:r>
      <w:r w:rsidRPr="00F60AC8">
        <w:rPr>
          <w:rFonts w:ascii="標楷體" w:eastAsia="標楷體" w:hAnsi="標楷體" w:hint="eastAsia"/>
          <w:sz w:val="28"/>
          <w:szCs w:val="28"/>
        </w:rPr>
        <w:t>培養學生創新創意能力</w:t>
      </w:r>
      <w:r w:rsidR="00C9087B">
        <w:rPr>
          <w:rFonts w:ascii="標楷體" w:eastAsia="標楷體" w:hAnsi="標楷體" w:hint="eastAsia"/>
          <w:sz w:val="28"/>
          <w:szCs w:val="28"/>
        </w:rPr>
        <w:t>或其他措施</w:t>
      </w:r>
      <w:r>
        <w:rPr>
          <w:rFonts w:ascii="標楷體" w:eastAsia="標楷體" w:hAnsi="標楷體" w:hint="eastAsia"/>
          <w:sz w:val="28"/>
          <w:szCs w:val="28"/>
        </w:rPr>
        <w:t>之策略。</w:t>
      </w:r>
    </w:p>
    <w:p w:rsidR="00B0374B" w:rsidRDefault="00B0374B" w:rsidP="00B0374B">
      <w:pPr>
        <w:numPr>
          <w:ilvl w:val="0"/>
          <w:numId w:val="15"/>
        </w:numPr>
        <w:spacing w:line="420" w:lineRule="exact"/>
        <w:ind w:leftChars="100" w:left="722" w:hanging="482"/>
        <w:rPr>
          <w:rFonts w:ascii="標楷體" w:eastAsia="標楷體" w:hAnsi="標楷體"/>
          <w:b/>
          <w:sz w:val="28"/>
          <w:szCs w:val="28"/>
        </w:rPr>
      </w:pPr>
      <w:r w:rsidRPr="00F60AC8">
        <w:rPr>
          <w:rFonts w:ascii="標楷體" w:eastAsia="標楷體" w:hAnsi="標楷體" w:hint="eastAsia"/>
          <w:b/>
          <w:sz w:val="28"/>
          <w:szCs w:val="28"/>
        </w:rPr>
        <w:t>發展學校特色</w:t>
      </w:r>
    </w:p>
    <w:p w:rsidR="00B0374B" w:rsidRPr="00CA45EE" w:rsidRDefault="00B0374B" w:rsidP="00B0374B">
      <w:pPr>
        <w:spacing w:line="420" w:lineRule="exact"/>
        <w:ind w:leftChars="100" w:left="240"/>
        <w:rPr>
          <w:rFonts w:ascii="標楷體" w:eastAsia="標楷體" w:hAnsi="標楷體"/>
          <w:sz w:val="28"/>
          <w:szCs w:val="28"/>
        </w:rPr>
      </w:pPr>
      <w:r w:rsidRPr="00CA45EE">
        <w:rPr>
          <w:rFonts w:ascii="標楷體" w:eastAsia="標楷體" w:hAnsi="標楷體" w:hint="eastAsia"/>
          <w:sz w:val="28"/>
          <w:szCs w:val="28"/>
        </w:rPr>
        <w:t>學校得選定發展特色，如產學合作、國際化(國際交流)、研究能量</w:t>
      </w:r>
      <w:r>
        <w:rPr>
          <w:rFonts w:ascii="標楷體" w:eastAsia="標楷體" w:hAnsi="標楷體" w:hint="eastAsia"/>
          <w:sz w:val="28"/>
          <w:szCs w:val="28"/>
        </w:rPr>
        <w:t>或其他</w:t>
      </w:r>
      <w:r w:rsidRPr="00CA45EE">
        <w:rPr>
          <w:rFonts w:ascii="標楷體" w:eastAsia="標楷體" w:hAnsi="標楷體" w:hint="eastAsia"/>
          <w:sz w:val="28"/>
          <w:szCs w:val="28"/>
        </w:rPr>
        <w:t>優勢特色</w:t>
      </w:r>
      <w:r>
        <w:rPr>
          <w:rFonts w:ascii="標楷體" w:eastAsia="標楷體" w:hAnsi="標楷體" w:hint="eastAsia"/>
          <w:sz w:val="28"/>
          <w:szCs w:val="28"/>
        </w:rPr>
        <w:t>等，並請說明發展特色之策略。</w:t>
      </w:r>
    </w:p>
    <w:p w:rsidR="00890FFF" w:rsidRPr="00F60AC8" w:rsidRDefault="00890FFF" w:rsidP="00AF2515">
      <w:pPr>
        <w:numPr>
          <w:ilvl w:val="0"/>
          <w:numId w:val="15"/>
        </w:numPr>
        <w:spacing w:line="420" w:lineRule="exact"/>
        <w:ind w:leftChars="100" w:left="722" w:hanging="482"/>
        <w:rPr>
          <w:rFonts w:ascii="標楷體" w:eastAsia="標楷體" w:hAnsi="標楷體"/>
          <w:b/>
          <w:sz w:val="28"/>
          <w:szCs w:val="28"/>
        </w:rPr>
      </w:pPr>
      <w:r w:rsidRPr="00F60AC8">
        <w:rPr>
          <w:rFonts w:ascii="標楷體" w:eastAsia="標楷體" w:hAnsi="標楷體" w:hint="eastAsia"/>
          <w:b/>
          <w:sz w:val="28"/>
          <w:szCs w:val="28"/>
        </w:rPr>
        <w:t>提升高教公共性</w:t>
      </w:r>
    </w:p>
    <w:p w:rsidR="00367396" w:rsidRDefault="00367396" w:rsidP="00367396">
      <w:pPr>
        <w:spacing w:line="420" w:lineRule="exact"/>
        <w:ind w:leftChars="100" w:left="240"/>
        <w:rPr>
          <w:rFonts w:ascii="標楷體" w:eastAsia="標楷體" w:hAnsi="標楷體"/>
          <w:sz w:val="28"/>
          <w:szCs w:val="28"/>
        </w:rPr>
      </w:pPr>
      <w:r>
        <w:rPr>
          <w:rFonts w:ascii="標楷體" w:eastAsia="標楷體" w:hAnsi="標楷體" w:hint="eastAsia"/>
          <w:sz w:val="28"/>
          <w:szCs w:val="28"/>
        </w:rPr>
        <w:t>請從學生面、教師面及制度面說明以下措施，包括：</w:t>
      </w:r>
      <w:r w:rsidRPr="00367396">
        <w:rPr>
          <w:rFonts w:ascii="標楷體" w:eastAsia="標楷體" w:hAnsi="標楷體" w:hint="eastAsia"/>
          <w:sz w:val="28"/>
          <w:szCs w:val="28"/>
        </w:rPr>
        <w:t>如何透過相關機制招收弱勢學生與提升弱勢學生入學機會</w:t>
      </w:r>
      <w:r>
        <w:rPr>
          <w:rFonts w:ascii="標楷體" w:eastAsia="標楷體" w:hAnsi="標楷體" w:hint="eastAsia"/>
          <w:sz w:val="28"/>
          <w:szCs w:val="28"/>
        </w:rPr>
        <w:t>，</w:t>
      </w:r>
      <w:r w:rsidRPr="00367396">
        <w:rPr>
          <w:rFonts w:ascii="標楷體" w:eastAsia="標楷體" w:hAnsi="標楷體" w:hint="eastAsia"/>
          <w:sz w:val="28"/>
          <w:szCs w:val="28"/>
        </w:rPr>
        <w:t>透過學習輔導機制、提升弱勢學生獎助學金規模、助學專款提撥、基金募款及永續性助學專款機制等，提供弱勢學生就學輔導</w:t>
      </w:r>
      <w:r>
        <w:rPr>
          <w:rFonts w:ascii="標楷體" w:eastAsia="標楷體" w:hAnsi="標楷體" w:hint="eastAsia"/>
          <w:sz w:val="28"/>
          <w:szCs w:val="28"/>
        </w:rPr>
        <w:t>及並建立成效追蹤機制；改善教師</w:t>
      </w:r>
      <w:r w:rsidRPr="00367396">
        <w:rPr>
          <w:rFonts w:ascii="標楷體" w:eastAsia="標楷體" w:hAnsi="標楷體" w:hint="eastAsia"/>
          <w:sz w:val="28"/>
          <w:szCs w:val="28"/>
        </w:rPr>
        <w:t>結構</w:t>
      </w:r>
      <w:r>
        <w:rPr>
          <w:rFonts w:ascii="標楷體" w:eastAsia="標楷體" w:hAnsi="標楷體" w:hint="eastAsia"/>
          <w:sz w:val="28"/>
          <w:szCs w:val="28"/>
        </w:rPr>
        <w:t>、</w:t>
      </w:r>
      <w:r w:rsidRPr="00367396">
        <w:rPr>
          <w:rFonts w:ascii="標楷體" w:eastAsia="標楷體" w:hAnsi="標楷體" w:hint="eastAsia"/>
          <w:sz w:val="28"/>
          <w:szCs w:val="28"/>
        </w:rPr>
        <w:t>調降生師比及改善專兼任教師比例</w:t>
      </w:r>
      <w:r>
        <w:rPr>
          <w:rFonts w:ascii="標楷體" w:eastAsia="標楷體" w:hAnsi="標楷體" w:hint="eastAsia"/>
          <w:sz w:val="28"/>
          <w:szCs w:val="28"/>
        </w:rPr>
        <w:t>；</w:t>
      </w:r>
      <w:r w:rsidRPr="00367396">
        <w:rPr>
          <w:rFonts w:ascii="標楷體" w:eastAsia="標楷體" w:hAnsi="標楷體" w:hint="eastAsia"/>
          <w:sz w:val="28"/>
          <w:szCs w:val="28"/>
        </w:rPr>
        <w:t>以校務專業管</w:t>
      </w:r>
      <w:r w:rsidRPr="00367396">
        <w:rPr>
          <w:rFonts w:ascii="標楷體" w:eastAsia="標楷體" w:hAnsi="標楷體" w:hint="eastAsia"/>
          <w:sz w:val="28"/>
          <w:szCs w:val="28"/>
        </w:rPr>
        <w:lastRenderedPageBreak/>
        <w:t>理制度強化自我課責並公開辦學相關資訊</w:t>
      </w:r>
      <w:r>
        <w:rPr>
          <w:rFonts w:ascii="標楷體" w:eastAsia="標楷體" w:hAnsi="標楷體" w:hint="eastAsia"/>
          <w:sz w:val="28"/>
          <w:szCs w:val="28"/>
        </w:rPr>
        <w:t>。</w:t>
      </w:r>
    </w:p>
    <w:p w:rsidR="008D32D6" w:rsidRDefault="00890FFF" w:rsidP="00AF2515">
      <w:pPr>
        <w:numPr>
          <w:ilvl w:val="0"/>
          <w:numId w:val="15"/>
        </w:numPr>
        <w:spacing w:line="420" w:lineRule="exact"/>
        <w:ind w:leftChars="100" w:left="722" w:hanging="482"/>
        <w:rPr>
          <w:rFonts w:ascii="標楷體" w:eastAsia="標楷體" w:hAnsi="標楷體"/>
          <w:b/>
          <w:sz w:val="28"/>
          <w:szCs w:val="28"/>
        </w:rPr>
      </w:pPr>
      <w:r w:rsidRPr="00F60AC8">
        <w:rPr>
          <w:rFonts w:ascii="標楷體" w:eastAsia="標楷體" w:hAnsi="標楷體" w:hint="eastAsia"/>
          <w:b/>
          <w:sz w:val="28"/>
          <w:szCs w:val="28"/>
        </w:rPr>
        <w:t>善盡社會責任</w:t>
      </w:r>
    </w:p>
    <w:p w:rsidR="00112008" w:rsidRDefault="00F60AC8" w:rsidP="00AF2515">
      <w:pPr>
        <w:spacing w:line="420" w:lineRule="exact"/>
        <w:ind w:leftChars="100" w:left="240"/>
        <w:rPr>
          <w:rFonts w:ascii="標楷體" w:eastAsia="標楷體" w:hAnsi="標楷體"/>
          <w:sz w:val="28"/>
          <w:szCs w:val="28"/>
        </w:rPr>
      </w:pPr>
      <w:r>
        <w:rPr>
          <w:rFonts w:ascii="標楷體" w:eastAsia="標楷體" w:hAnsi="標楷體" w:hint="eastAsia"/>
          <w:sz w:val="28"/>
          <w:szCs w:val="28"/>
        </w:rPr>
        <w:t>請說明</w:t>
      </w:r>
      <w:r w:rsidRPr="00F60AC8">
        <w:rPr>
          <w:rFonts w:ascii="標楷體" w:eastAsia="標楷體" w:hAnsi="標楷體" w:hint="eastAsia"/>
          <w:sz w:val="28"/>
          <w:szCs w:val="28"/>
        </w:rPr>
        <w:t>提升</w:t>
      </w:r>
      <w:r>
        <w:rPr>
          <w:rFonts w:ascii="標楷體" w:eastAsia="標楷體" w:hAnsi="標楷體" w:hint="eastAsia"/>
          <w:sz w:val="28"/>
          <w:szCs w:val="28"/>
        </w:rPr>
        <w:t>學校</w:t>
      </w:r>
      <w:r w:rsidR="00C9087B">
        <w:rPr>
          <w:rFonts w:ascii="標楷體" w:eastAsia="標楷體" w:hAnsi="標楷體" w:hint="eastAsia"/>
          <w:sz w:val="28"/>
          <w:szCs w:val="28"/>
        </w:rPr>
        <w:t>整體</w:t>
      </w:r>
      <w:r>
        <w:rPr>
          <w:rFonts w:ascii="標楷體" w:eastAsia="標楷體" w:hAnsi="標楷體" w:hint="eastAsia"/>
          <w:sz w:val="28"/>
          <w:szCs w:val="28"/>
        </w:rPr>
        <w:t>對在地區域或社會</w:t>
      </w:r>
      <w:r w:rsidR="00C9087B">
        <w:rPr>
          <w:rFonts w:ascii="標楷體" w:eastAsia="標楷體" w:hAnsi="標楷體" w:hint="eastAsia"/>
          <w:sz w:val="28"/>
          <w:szCs w:val="28"/>
        </w:rPr>
        <w:t>產生貢獻</w:t>
      </w:r>
      <w:r>
        <w:rPr>
          <w:rFonts w:ascii="標楷體" w:eastAsia="標楷體" w:hAnsi="標楷體" w:hint="eastAsia"/>
          <w:sz w:val="28"/>
          <w:szCs w:val="28"/>
        </w:rPr>
        <w:t>之策略。</w:t>
      </w:r>
    </w:p>
    <w:p w:rsidR="0076548E" w:rsidRPr="005E034E" w:rsidRDefault="0076548E" w:rsidP="0076548E">
      <w:pPr>
        <w:spacing w:line="420" w:lineRule="exact"/>
        <w:ind w:leftChars="100" w:left="240"/>
        <w:rPr>
          <w:rFonts w:ascii="標楷體" w:eastAsia="標楷體" w:hAnsi="標楷體"/>
          <w:sz w:val="28"/>
          <w:szCs w:val="28"/>
        </w:rPr>
      </w:pPr>
    </w:p>
    <w:p w:rsidR="00112008" w:rsidRDefault="00890FFF" w:rsidP="00AF2515">
      <w:pPr>
        <w:numPr>
          <w:ilvl w:val="0"/>
          <w:numId w:val="2"/>
        </w:numPr>
        <w:spacing w:line="420" w:lineRule="exact"/>
        <w:ind w:left="482" w:hanging="482"/>
        <w:rPr>
          <w:rFonts w:ascii="標楷體" w:eastAsia="標楷體" w:hAnsi="標楷體"/>
          <w:b/>
          <w:sz w:val="32"/>
          <w:szCs w:val="32"/>
        </w:rPr>
      </w:pPr>
      <w:r w:rsidRPr="00112008">
        <w:rPr>
          <w:rFonts w:ascii="標楷體" w:eastAsia="標楷體" w:hAnsi="標楷體" w:hint="eastAsia"/>
          <w:b/>
          <w:sz w:val="32"/>
          <w:szCs w:val="32"/>
        </w:rPr>
        <w:t>績效指標</w:t>
      </w:r>
      <w:r w:rsidR="0016440A">
        <w:rPr>
          <w:rFonts w:ascii="標楷體" w:eastAsia="標楷體" w:hAnsi="標楷體" w:hint="eastAsia"/>
          <w:b/>
          <w:sz w:val="32"/>
          <w:szCs w:val="32"/>
        </w:rPr>
        <w:t>與管考機制</w:t>
      </w:r>
    </w:p>
    <w:p w:rsidR="00C9087B" w:rsidRDefault="00C9087B" w:rsidP="00AF2515">
      <w:pPr>
        <w:numPr>
          <w:ilvl w:val="0"/>
          <w:numId w:val="18"/>
        </w:numPr>
        <w:spacing w:line="420" w:lineRule="exact"/>
        <w:rPr>
          <w:rFonts w:ascii="標楷體" w:eastAsia="標楷體" w:hAnsi="標楷體"/>
          <w:b/>
          <w:sz w:val="28"/>
          <w:szCs w:val="28"/>
        </w:rPr>
      </w:pPr>
      <w:r>
        <w:rPr>
          <w:rFonts w:ascii="標楷體" w:eastAsia="標楷體" w:hAnsi="標楷體" w:hint="eastAsia"/>
          <w:b/>
          <w:sz w:val="28"/>
          <w:szCs w:val="28"/>
        </w:rPr>
        <w:t>績效指標</w:t>
      </w:r>
    </w:p>
    <w:p w:rsidR="00C9087B"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w:t>
      </w:r>
      <w:r w:rsidR="00CA45EE" w:rsidRPr="00C9087B">
        <w:rPr>
          <w:rFonts w:ascii="標楷體" w:eastAsia="標楷體" w:hAnsi="標楷體" w:hint="eastAsia"/>
          <w:szCs w:val="24"/>
        </w:rPr>
        <w:t>格式請見表1</w:t>
      </w:r>
      <w:r>
        <w:rPr>
          <w:rFonts w:ascii="標楷體" w:eastAsia="標楷體" w:hAnsi="標楷體" w:hint="eastAsia"/>
          <w:szCs w:val="24"/>
        </w:rPr>
        <w:t>)</w:t>
      </w:r>
    </w:p>
    <w:p w:rsidR="00C9087B" w:rsidRDefault="00C9087B" w:rsidP="00AF2515">
      <w:pPr>
        <w:numPr>
          <w:ilvl w:val="0"/>
          <w:numId w:val="18"/>
        </w:numPr>
        <w:spacing w:line="420" w:lineRule="exact"/>
        <w:rPr>
          <w:rFonts w:ascii="標楷體" w:eastAsia="標楷體" w:hAnsi="標楷體"/>
          <w:b/>
          <w:sz w:val="28"/>
          <w:szCs w:val="28"/>
        </w:rPr>
      </w:pPr>
      <w:r>
        <w:rPr>
          <w:rFonts w:ascii="標楷體" w:eastAsia="標楷體" w:hAnsi="標楷體" w:hint="eastAsia"/>
          <w:b/>
          <w:sz w:val="28"/>
          <w:szCs w:val="28"/>
        </w:rPr>
        <w:t>管考機制</w:t>
      </w:r>
    </w:p>
    <w:p w:rsidR="00890FFF" w:rsidRPr="00C9087B" w:rsidRDefault="00C9087B" w:rsidP="00AF2515">
      <w:pPr>
        <w:spacing w:line="420" w:lineRule="exact"/>
        <w:ind w:left="560"/>
        <w:rPr>
          <w:rFonts w:ascii="標楷體" w:eastAsia="標楷體" w:hAnsi="標楷體"/>
          <w:szCs w:val="24"/>
        </w:rPr>
      </w:pPr>
      <w:r>
        <w:rPr>
          <w:rFonts w:ascii="標楷體" w:eastAsia="標楷體" w:hAnsi="標楷體" w:hint="eastAsia"/>
          <w:szCs w:val="24"/>
        </w:rPr>
        <w:t>(</w:t>
      </w:r>
      <w:r w:rsidR="0016440A" w:rsidRPr="00C9087B">
        <w:rPr>
          <w:rFonts w:ascii="標楷體" w:eastAsia="標楷體" w:hAnsi="標楷體" w:hint="eastAsia"/>
          <w:szCs w:val="24"/>
        </w:rPr>
        <w:t>請說明學校如何追蹤及考核計畫執行成效</w:t>
      </w:r>
      <w:r w:rsidR="00CA45EE" w:rsidRPr="00C9087B">
        <w:rPr>
          <w:rFonts w:ascii="標楷體" w:eastAsia="標楷體" w:hAnsi="標楷體" w:hint="eastAsia"/>
          <w:szCs w:val="24"/>
        </w:rPr>
        <w:t>)</w:t>
      </w:r>
    </w:p>
    <w:p w:rsidR="00112008" w:rsidRPr="0016440A" w:rsidRDefault="00112008" w:rsidP="00AF2515">
      <w:pPr>
        <w:spacing w:line="420" w:lineRule="exact"/>
        <w:ind w:left="482"/>
        <w:rPr>
          <w:rFonts w:ascii="標楷體" w:eastAsia="標楷體" w:hAnsi="標楷體"/>
          <w:b/>
          <w:sz w:val="32"/>
          <w:szCs w:val="32"/>
        </w:rPr>
      </w:pPr>
    </w:p>
    <w:p w:rsidR="00112008" w:rsidRDefault="00CA45EE" w:rsidP="00AF2515">
      <w:pPr>
        <w:numPr>
          <w:ilvl w:val="0"/>
          <w:numId w:val="2"/>
        </w:numPr>
        <w:spacing w:line="420" w:lineRule="exact"/>
        <w:ind w:left="482" w:hanging="482"/>
        <w:rPr>
          <w:rFonts w:ascii="標楷體" w:eastAsia="標楷體" w:hAnsi="標楷體"/>
          <w:b/>
          <w:sz w:val="32"/>
          <w:szCs w:val="32"/>
        </w:rPr>
      </w:pPr>
      <w:r>
        <w:rPr>
          <w:rFonts w:ascii="標楷體" w:eastAsia="標楷體" w:hAnsi="標楷體" w:hint="eastAsia"/>
          <w:b/>
          <w:sz w:val="32"/>
          <w:szCs w:val="32"/>
        </w:rPr>
        <w:t>經費需求</w:t>
      </w:r>
    </w:p>
    <w:p w:rsidR="001F57B3" w:rsidRPr="00264E75" w:rsidRDefault="00D256B1" w:rsidP="0003499A">
      <w:pPr>
        <w:numPr>
          <w:ilvl w:val="0"/>
          <w:numId w:val="6"/>
        </w:numPr>
        <w:spacing w:line="420" w:lineRule="exact"/>
        <w:ind w:leftChars="100" w:left="597" w:hanging="357"/>
        <w:rPr>
          <w:rFonts w:ascii="標楷體" w:eastAsia="標楷體" w:hAnsi="標楷體"/>
        </w:rPr>
      </w:pPr>
      <w:r w:rsidRPr="00264E75">
        <w:rPr>
          <w:rFonts w:ascii="標楷體" w:eastAsia="標楷體" w:hAnsi="標楷體" w:hint="eastAsia"/>
        </w:rPr>
        <w:t>請依本部核定補助經費額度編列</w:t>
      </w:r>
      <w:r w:rsidR="0003499A" w:rsidRPr="00264E75">
        <w:rPr>
          <w:rFonts w:ascii="標楷體" w:eastAsia="標楷體" w:hAnsi="標楷體" w:hint="eastAsia"/>
        </w:rPr>
        <w:t>。</w:t>
      </w:r>
    </w:p>
    <w:p w:rsidR="000A3F5A" w:rsidRPr="000A3F5A" w:rsidRDefault="000A3F5A" w:rsidP="000A3F5A">
      <w:pPr>
        <w:numPr>
          <w:ilvl w:val="0"/>
          <w:numId w:val="6"/>
        </w:numPr>
        <w:spacing w:line="420" w:lineRule="exact"/>
        <w:ind w:leftChars="100" w:left="597" w:hanging="357"/>
        <w:rPr>
          <w:rFonts w:ascii="標楷體" w:eastAsia="標楷體" w:hAnsi="標楷體"/>
          <w:color w:val="FF0000"/>
        </w:rPr>
      </w:pPr>
      <w:r w:rsidRPr="000A3F5A">
        <w:rPr>
          <w:rFonts w:ascii="標楷體" w:eastAsia="標楷體" w:hAnsi="標楷體" w:hint="eastAsia"/>
          <w:color w:val="FF0000"/>
        </w:rPr>
        <w:t>本部已核定整體深耕計畫之經常門及資本門額度，惟各部分計畫間（包括主冊、附冊、研究中心）</w:t>
      </w:r>
      <w:r w:rsidRPr="000A3F5A">
        <w:rPr>
          <w:rFonts w:ascii="標楷體" w:eastAsia="標楷體" w:hAnsi="標楷體" w:hint="eastAsia"/>
          <w:color w:val="FF0000"/>
          <w:u w:val="single"/>
        </w:rPr>
        <w:t>如有經資門額度調整需求，得再修正「補助經費配置表」（經資門總額度不變），並將補助經費配置表併同主冊修正計畫書報部</w:t>
      </w:r>
      <w:r w:rsidRPr="000A3F5A">
        <w:rPr>
          <w:rFonts w:ascii="標楷體" w:eastAsia="標楷體" w:hAnsi="標楷體" w:hint="eastAsia"/>
          <w:color w:val="FF0000"/>
        </w:rPr>
        <w:t>。俟修正計畫書核定後，僅得於各部分計畫內調整一級科目額度（包括人事、業務、資本門），並應依本部之經費用相關規定辦理。</w:t>
      </w:r>
    </w:p>
    <w:p w:rsidR="001F57B3" w:rsidRPr="007C6BC8" w:rsidRDefault="007C6BC8" w:rsidP="00AF2515">
      <w:pPr>
        <w:numPr>
          <w:ilvl w:val="0"/>
          <w:numId w:val="6"/>
        </w:numPr>
        <w:spacing w:line="420" w:lineRule="exact"/>
        <w:ind w:leftChars="100" w:left="597" w:hanging="357"/>
        <w:rPr>
          <w:rFonts w:ascii="標楷體" w:eastAsia="標楷體" w:hAnsi="標楷體"/>
        </w:rPr>
      </w:pPr>
      <w:r w:rsidRPr="007C6BC8">
        <w:rPr>
          <w:rFonts w:ascii="標楷體" w:eastAsia="標楷體" w:hAnsi="標楷體" w:hint="eastAsia"/>
          <w:spacing w:val="-4"/>
          <w:u w:val="single"/>
        </w:rPr>
        <w:t>附冊(「大學社會責任實踐計畫-USR計畫」)</w:t>
      </w:r>
      <w:r w:rsidRPr="007C6BC8">
        <w:rPr>
          <w:rFonts w:ascii="標楷體" w:eastAsia="標楷體" w:hAnsi="標楷體" w:hint="eastAsia"/>
          <w:spacing w:val="-4"/>
        </w:rPr>
        <w:t>及</w:t>
      </w:r>
      <w:r w:rsidRPr="007C6BC8">
        <w:rPr>
          <w:rFonts w:ascii="標楷體" w:eastAsia="標楷體" w:hAnsi="標楷體" w:hint="eastAsia"/>
          <w:spacing w:val="-4"/>
          <w:u w:val="single"/>
        </w:rPr>
        <w:t>額外申請「完善弱勢協助機制」之經費(</w:t>
      </w:r>
      <w:r w:rsidR="00D00F61">
        <w:rPr>
          <w:rFonts w:ascii="標楷體" w:eastAsia="標楷體" w:hAnsi="標楷體" w:hint="eastAsia"/>
          <w:spacing w:val="-4"/>
          <w:u w:val="single"/>
        </w:rPr>
        <w:t>應與主冊編列經費有所區隔</w:t>
      </w:r>
      <w:r w:rsidRPr="007C6BC8">
        <w:rPr>
          <w:rFonts w:ascii="標楷體" w:eastAsia="標楷體" w:hAnsi="標楷體" w:hint="eastAsia"/>
          <w:spacing w:val="-4"/>
          <w:u w:val="single"/>
        </w:rPr>
        <w:t>)</w:t>
      </w:r>
      <w:r w:rsidRPr="007C6BC8">
        <w:rPr>
          <w:rFonts w:ascii="標楷體" w:eastAsia="標楷體" w:hAnsi="標楷體" w:hint="eastAsia"/>
          <w:spacing w:val="-4"/>
        </w:rPr>
        <w:t>請勿列入深耕計畫第一部分經費表。</w:t>
      </w:r>
    </w:p>
    <w:p w:rsidR="001F57B3" w:rsidRDefault="001F57B3" w:rsidP="00AF2515">
      <w:pPr>
        <w:numPr>
          <w:ilvl w:val="0"/>
          <w:numId w:val="6"/>
        </w:numPr>
        <w:spacing w:line="420" w:lineRule="exact"/>
        <w:ind w:leftChars="100" w:left="597" w:hanging="357"/>
        <w:rPr>
          <w:rFonts w:ascii="標楷體" w:eastAsia="標楷體" w:hAnsi="標楷體"/>
        </w:rPr>
      </w:pPr>
      <w:r w:rsidRPr="00424E16">
        <w:rPr>
          <w:rFonts w:ascii="標楷體" w:eastAsia="標楷體" w:hAnsi="標楷體" w:hint="eastAsia"/>
        </w:rPr>
        <w:t>經費需求細項表</w:t>
      </w:r>
      <w:r>
        <w:rPr>
          <w:rFonts w:ascii="標楷體" w:eastAsia="標楷體" w:hAnsi="標楷體" w:hint="eastAsia"/>
        </w:rPr>
        <w:t>請</w:t>
      </w:r>
      <w:r w:rsidRPr="00320C12">
        <w:rPr>
          <w:rFonts w:ascii="標楷體" w:eastAsia="標楷體" w:hAnsi="標楷體" w:hint="eastAsia"/>
        </w:rPr>
        <w:t>學校</w:t>
      </w:r>
      <w:r>
        <w:rPr>
          <w:rFonts w:ascii="標楷體" w:eastAsia="標楷體" w:hAnsi="標楷體" w:hint="eastAsia"/>
        </w:rPr>
        <w:t>依四大目標及學校計畫書架構填列</w:t>
      </w:r>
      <w:r w:rsidRPr="00320C12">
        <w:rPr>
          <w:rFonts w:ascii="標楷體" w:eastAsia="標楷體" w:hAnsi="標楷體" w:hint="eastAsia"/>
        </w:rPr>
        <w:t>。</w:t>
      </w:r>
    </w:p>
    <w:p w:rsidR="00112008" w:rsidRDefault="001F57B3" w:rsidP="00AF2515">
      <w:pPr>
        <w:numPr>
          <w:ilvl w:val="0"/>
          <w:numId w:val="6"/>
        </w:numPr>
        <w:spacing w:line="420" w:lineRule="exact"/>
        <w:ind w:leftChars="100" w:left="597" w:hanging="357"/>
        <w:rPr>
          <w:rFonts w:ascii="標楷體" w:eastAsia="標楷體" w:hAnsi="標楷體"/>
        </w:rPr>
      </w:pPr>
      <w:r>
        <w:rPr>
          <w:rFonts w:ascii="標楷體" w:eastAsia="標楷體" w:hAnsi="標楷體" w:hint="eastAsia"/>
        </w:rPr>
        <w:t>經費表正本僅需1份，其餘得採影本，並加蓋與正本相符章。</w:t>
      </w:r>
    </w:p>
    <w:p w:rsidR="001F57B3" w:rsidRPr="001F57B3" w:rsidRDefault="001F57B3" w:rsidP="00AF2515">
      <w:pPr>
        <w:numPr>
          <w:ilvl w:val="0"/>
          <w:numId w:val="6"/>
        </w:numPr>
        <w:spacing w:line="420" w:lineRule="exact"/>
        <w:ind w:leftChars="100" w:left="597" w:hanging="357"/>
        <w:rPr>
          <w:rFonts w:ascii="標楷體" w:eastAsia="標楷體" w:hAnsi="標楷體"/>
        </w:rPr>
      </w:pPr>
      <w:r w:rsidRPr="001F57B3">
        <w:rPr>
          <w:rFonts w:ascii="標楷體" w:eastAsia="標楷體" w:hAnsi="標楷體" w:hint="eastAsia"/>
        </w:rPr>
        <w:t>格式請見表2</w:t>
      </w:r>
      <w:r w:rsidR="00B728EF">
        <w:rPr>
          <w:rFonts w:ascii="標楷體" w:eastAsia="標楷體" w:hAnsi="標楷體" w:hint="eastAsia"/>
        </w:rPr>
        <w:t>。</w:t>
      </w:r>
    </w:p>
    <w:p w:rsidR="001F57B3" w:rsidRPr="001F57B3" w:rsidRDefault="001F57B3" w:rsidP="00AF2515">
      <w:pPr>
        <w:numPr>
          <w:ilvl w:val="0"/>
          <w:numId w:val="6"/>
        </w:numPr>
        <w:spacing w:line="420" w:lineRule="exact"/>
        <w:ind w:leftChars="100" w:left="597" w:hanging="357"/>
        <w:rPr>
          <w:rFonts w:ascii="標楷體" w:eastAsia="標楷體" w:hAnsi="標楷體"/>
        </w:rPr>
        <w:sectPr w:rsidR="001F57B3" w:rsidRPr="001F57B3" w:rsidSect="00E208C5">
          <w:pgSz w:w="11906" w:h="16838"/>
          <w:pgMar w:top="720" w:right="720" w:bottom="720" w:left="720" w:header="567" w:footer="992" w:gutter="0"/>
          <w:cols w:space="425"/>
          <w:docGrid w:type="lines" w:linePitch="360"/>
        </w:sectPr>
      </w:pPr>
    </w:p>
    <w:p w:rsidR="00CA45EE" w:rsidRDefault="00112008" w:rsidP="00112008">
      <w:pPr>
        <w:snapToGrid w:val="0"/>
        <w:rPr>
          <w:rFonts w:ascii="標楷體" w:eastAsia="標楷體" w:hAnsi="標楷體"/>
          <w:b/>
          <w:sz w:val="32"/>
          <w:szCs w:val="32"/>
        </w:rPr>
      </w:pPr>
      <w:r>
        <w:rPr>
          <w:rFonts w:ascii="標楷體" w:eastAsia="標楷體" w:hAnsi="標楷體" w:hint="eastAsia"/>
          <w:b/>
          <w:sz w:val="32"/>
          <w:szCs w:val="32"/>
        </w:rPr>
        <w:lastRenderedPageBreak/>
        <w:t>表1-績效指標</w:t>
      </w:r>
    </w:p>
    <w:p w:rsidR="005B1060" w:rsidRPr="00B47EDB" w:rsidRDefault="007B6642" w:rsidP="00112008">
      <w:pPr>
        <w:snapToGrid w:val="0"/>
        <w:rPr>
          <w:rFonts w:ascii="標楷體" w:eastAsia="標楷體" w:hAnsi="標楷體"/>
          <w:b/>
          <w:color w:val="FF0000"/>
          <w:sz w:val="32"/>
          <w:szCs w:val="32"/>
        </w:rPr>
      </w:pPr>
      <w:r>
        <w:rPr>
          <w:rFonts w:ascii="標楷體" w:eastAsia="標楷體" w:hAnsi="標楷體" w:hint="eastAsia"/>
          <w:b/>
          <w:sz w:val="32"/>
          <w:szCs w:val="32"/>
        </w:rPr>
        <w:t>壹、</w:t>
      </w:r>
      <w:r w:rsidR="005B1060">
        <w:rPr>
          <w:rFonts w:ascii="標楷體" w:eastAsia="標楷體" w:hAnsi="標楷體" w:hint="eastAsia"/>
          <w:b/>
          <w:sz w:val="32"/>
          <w:szCs w:val="32"/>
        </w:rPr>
        <w:t>共同績效指標</w:t>
      </w:r>
      <w:r w:rsidR="00F8027F" w:rsidRPr="00B47EDB">
        <w:rPr>
          <w:rFonts w:ascii="標楷體" w:eastAsia="標楷體" w:hAnsi="標楷體" w:hint="eastAsia"/>
          <w:b/>
          <w:color w:val="FF0000"/>
          <w:sz w:val="32"/>
          <w:szCs w:val="32"/>
        </w:rPr>
        <w:t>(各指標項目均為必填)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2"/>
        <w:gridCol w:w="2834"/>
        <w:gridCol w:w="3564"/>
        <w:gridCol w:w="951"/>
        <w:gridCol w:w="951"/>
        <w:gridCol w:w="951"/>
        <w:gridCol w:w="951"/>
        <w:gridCol w:w="951"/>
        <w:gridCol w:w="951"/>
        <w:gridCol w:w="1019"/>
      </w:tblGrid>
      <w:tr w:rsidR="00BB0A0F" w:rsidRPr="00C46A6D" w:rsidTr="00696FA9">
        <w:trPr>
          <w:trHeight w:val="950"/>
        </w:trPr>
        <w:tc>
          <w:tcPr>
            <w:tcW w:w="459" w:type="pct"/>
            <w:shd w:val="clear" w:color="auto" w:fill="auto"/>
          </w:tcPr>
          <w:p w:rsidR="00BB0A0F" w:rsidRPr="00C46A6D" w:rsidRDefault="00BB0A0F" w:rsidP="00F8027F">
            <w:pPr>
              <w:snapToGrid w:val="0"/>
              <w:jc w:val="center"/>
              <w:rPr>
                <w:rFonts w:ascii="標楷體" w:eastAsia="標楷體" w:hAnsi="標楷體"/>
                <w:sz w:val="28"/>
                <w:szCs w:val="28"/>
              </w:rPr>
            </w:pPr>
            <w:r w:rsidRPr="007B6642">
              <w:rPr>
                <w:rFonts w:ascii="標楷體" w:eastAsia="標楷體" w:hAnsi="標楷體" w:hint="eastAsia"/>
                <w:sz w:val="28"/>
                <w:szCs w:val="28"/>
              </w:rPr>
              <w:t>共同績效指標</w:t>
            </w:r>
            <w:r>
              <w:rPr>
                <w:rFonts w:ascii="標楷體" w:eastAsia="標楷體" w:hAnsi="標楷體" w:hint="eastAsia"/>
                <w:sz w:val="28"/>
                <w:szCs w:val="28"/>
              </w:rPr>
              <w:t>面向</w:t>
            </w:r>
          </w:p>
        </w:tc>
        <w:tc>
          <w:tcPr>
            <w:tcW w:w="277" w:type="pct"/>
          </w:tcPr>
          <w:p w:rsidR="00BB0A0F" w:rsidRDefault="00BB0A0F" w:rsidP="00BB0A0F">
            <w:pPr>
              <w:snapToGrid w:val="0"/>
              <w:jc w:val="center"/>
              <w:rPr>
                <w:rFonts w:ascii="標楷體" w:eastAsia="標楷體" w:hAnsi="標楷體" w:hint="eastAsia"/>
                <w:sz w:val="28"/>
                <w:szCs w:val="28"/>
              </w:rPr>
            </w:pPr>
            <w:r>
              <w:rPr>
                <w:rFonts w:ascii="標楷體" w:eastAsia="標楷體" w:hAnsi="標楷體" w:hint="eastAsia"/>
                <w:sz w:val="28"/>
                <w:szCs w:val="28"/>
              </w:rPr>
              <w:t>指標類型</w:t>
            </w:r>
          </w:p>
        </w:tc>
        <w:tc>
          <w:tcPr>
            <w:tcW w:w="921" w:type="pct"/>
          </w:tcPr>
          <w:p w:rsidR="00BB0A0F" w:rsidRPr="00C46A6D" w:rsidRDefault="00BB0A0F" w:rsidP="00F8027F">
            <w:pPr>
              <w:snapToGrid w:val="0"/>
              <w:jc w:val="center"/>
              <w:rPr>
                <w:rFonts w:ascii="標楷體" w:eastAsia="標楷體" w:hAnsi="標楷體"/>
                <w:sz w:val="28"/>
                <w:szCs w:val="28"/>
              </w:rPr>
            </w:pPr>
            <w:r>
              <w:rPr>
                <w:rFonts w:ascii="標楷體" w:eastAsia="標楷體" w:hAnsi="標楷體" w:hint="eastAsia"/>
                <w:sz w:val="28"/>
                <w:szCs w:val="28"/>
              </w:rPr>
              <w:t>項目</w:t>
            </w:r>
          </w:p>
        </w:tc>
        <w:tc>
          <w:tcPr>
            <w:tcW w:w="1158" w:type="pct"/>
          </w:tcPr>
          <w:p w:rsidR="00BB0A0F" w:rsidRDefault="00BB0A0F" w:rsidP="00696FA9">
            <w:pPr>
              <w:snapToGrid w:val="0"/>
              <w:contextualSpacing/>
              <w:jc w:val="center"/>
              <w:rPr>
                <w:rFonts w:ascii="標楷體" w:eastAsia="標楷體" w:hAnsi="標楷體"/>
                <w:sz w:val="28"/>
                <w:szCs w:val="28"/>
              </w:rPr>
            </w:pPr>
            <w:r w:rsidRPr="00226C7D">
              <w:rPr>
                <w:rFonts w:ascii="標楷體" w:eastAsia="標楷體" w:hAnsi="標楷體" w:hint="eastAsia"/>
                <w:sz w:val="28"/>
                <w:szCs w:val="28"/>
              </w:rPr>
              <w:t>衡量基準</w:t>
            </w:r>
            <w:r>
              <w:rPr>
                <w:rFonts w:ascii="標楷體" w:eastAsia="標楷體" w:hAnsi="標楷體" w:hint="eastAsia"/>
                <w:sz w:val="28"/>
                <w:szCs w:val="28"/>
              </w:rPr>
              <w:t>/</w:t>
            </w:r>
            <w:r w:rsidRPr="00226C7D">
              <w:rPr>
                <w:rFonts w:ascii="標楷體" w:eastAsia="標楷體" w:hAnsi="標楷體" w:hint="eastAsia"/>
                <w:sz w:val="28"/>
                <w:szCs w:val="28"/>
              </w:rPr>
              <w:t>計算公式</w:t>
            </w:r>
            <w:r>
              <w:rPr>
                <w:rFonts w:ascii="標楷體" w:eastAsia="標楷體" w:hAnsi="標楷體" w:hint="eastAsia"/>
                <w:sz w:val="28"/>
                <w:szCs w:val="28"/>
              </w:rPr>
              <w:t>(量化</w:t>
            </w:r>
            <w:r w:rsidRPr="00226C7D">
              <w:rPr>
                <w:rFonts w:ascii="標楷體" w:eastAsia="標楷體" w:hAnsi="標楷體" w:hint="eastAsia"/>
                <w:sz w:val="28"/>
                <w:szCs w:val="28"/>
              </w:rPr>
              <w:t>)</w:t>
            </w:r>
          </w:p>
          <w:p w:rsidR="00BB0A0F" w:rsidRPr="00C46A6D" w:rsidRDefault="00BB0A0F" w:rsidP="00696FA9">
            <w:pPr>
              <w:snapToGrid w:val="0"/>
              <w:contextualSpacing/>
              <w:jc w:val="center"/>
              <w:rPr>
                <w:rFonts w:ascii="標楷體" w:eastAsia="標楷體" w:hAnsi="標楷體"/>
                <w:sz w:val="28"/>
                <w:szCs w:val="28"/>
              </w:rPr>
            </w:pPr>
            <w:r>
              <w:rPr>
                <w:rFonts w:ascii="標楷體" w:eastAsia="標楷體" w:hAnsi="標楷體" w:hint="eastAsia"/>
                <w:sz w:val="28"/>
                <w:szCs w:val="28"/>
              </w:rPr>
              <w:t>檢核方式(質化)</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106年</w:t>
            </w:r>
          </w:p>
          <w:p w:rsidR="00BB0A0F" w:rsidRPr="00CC0AEE" w:rsidRDefault="00BB0A0F" w:rsidP="001E2A9E">
            <w:pPr>
              <w:snapToGrid w:val="0"/>
              <w:contextualSpacing/>
              <w:jc w:val="center"/>
              <w:rPr>
                <w:rFonts w:ascii="標楷體" w:eastAsia="標楷體" w:hAnsi="標楷體"/>
                <w:szCs w:val="24"/>
              </w:rPr>
            </w:pPr>
            <w:r w:rsidRPr="00CC0AEE">
              <w:rPr>
                <w:rFonts w:ascii="標楷體" w:eastAsia="標楷體" w:hAnsi="標楷體" w:hint="eastAsia"/>
                <w:szCs w:val="24"/>
              </w:rPr>
              <w:t>現況值</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107年</w:t>
            </w:r>
          </w:p>
          <w:p w:rsidR="00BB0A0F" w:rsidRPr="00CC0AEE" w:rsidRDefault="00BB0A0F" w:rsidP="001E2A9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108年</w:t>
            </w:r>
          </w:p>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109年</w:t>
            </w:r>
          </w:p>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110年</w:t>
            </w:r>
          </w:p>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09" w:type="pct"/>
          </w:tcPr>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111年</w:t>
            </w:r>
          </w:p>
          <w:p w:rsidR="00BB0A0F" w:rsidRPr="00CC0AEE" w:rsidRDefault="00BB0A0F" w:rsidP="00F8027F">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31" w:type="pct"/>
            <w:shd w:val="clear" w:color="auto" w:fill="auto"/>
          </w:tcPr>
          <w:p w:rsidR="00BB0A0F" w:rsidRDefault="00BB0A0F" w:rsidP="00F8027F">
            <w:pPr>
              <w:snapToGrid w:val="0"/>
              <w:jc w:val="center"/>
              <w:rPr>
                <w:rFonts w:ascii="標楷體" w:eastAsia="標楷體" w:hAnsi="標楷體"/>
                <w:sz w:val="28"/>
                <w:szCs w:val="28"/>
              </w:rPr>
            </w:pPr>
            <w:r w:rsidRPr="00C46A6D">
              <w:rPr>
                <w:rFonts w:ascii="標楷體" w:eastAsia="標楷體" w:hAnsi="標楷體" w:hint="eastAsia"/>
                <w:sz w:val="28"/>
                <w:szCs w:val="28"/>
              </w:rPr>
              <w:t>參考</w:t>
            </w:r>
          </w:p>
          <w:p w:rsidR="00BB0A0F" w:rsidRPr="00C46A6D" w:rsidRDefault="00BB0A0F" w:rsidP="00F8027F">
            <w:pPr>
              <w:snapToGrid w:val="0"/>
              <w:jc w:val="center"/>
              <w:rPr>
                <w:rFonts w:ascii="標楷體" w:eastAsia="標楷體" w:hAnsi="標楷體"/>
                <w:sz w:val="28"/>
                <w:szCs w:val="28"/>
              </w:rPr>
            </w:pPr>
            <w:r w:rsidRPr="00C46A6D">
              <w:rPr>
                <w:rFonts w:ascii="標楷體" w:eastAsia="標楷體" w:hAnsi="標楷體" w:hint="eastAsia"/>
                <w:sz w:val="28"/>
                <w:szCs w:val="28"/>
              </w:rPr>
              <w:t>頁數</w:t>
            </w:r>
          </w:p>
        </w:tc>
      </w:tr>
      <w:tr w:rsidR="00BB0A0F" w:rsidRPr="009E1898" w:rsidTr="00696FA9">
        <w:trPr>
          <w:trHeight w:val="70"/>
        </w:trPr>
        <w:tc>
          <w:tcPr>
            <w:tcW w:w="459" w:type="pct"/>
            <w:vMerge w:val="restart"/>
            <w:shd w:val="clear" w:color="auto" w:fill="auto"/>
            <w:vAlign w:val="center"/>
          </w:tcPr>
          <w:p w:rsidR="00BB0A0F" w:rsidRPr="001132F8" w:rsidRDefault="00BB0A0F" w:rsidP="00F8027F">
            <w:pPr>
              <w:snapToGrid w:val="0"/>
              <w:rPr>
                <w:rFonts w:ascii="標楷體" w:eastAsia="標楷體" w:hAnsi="標楷體"/>
                <w:sz w:val="20"/>
                <w:szCs w:val="20"/>
              </w:rPr>
            </w:pPr>
            <w:r w:rsidRPr="009E1898">
              <w:rPr>
                <w:rFonts w:ascii="標楷體" w:eastAsia="標楷體" w:hAnsi="標楷體" w:hint="eastAsia"/>
                <w:szCs w:val="24"/>
              </w:rPr>
              <w:t>(一)落實教學創新及提升教學品質</w:t>
            </w:r>
            <w:r>
              <w:rPr>
                <w:rFonts w:ascii="標楷體" w:eastAsia="標楷體" w:hAnsi="標楷體" w:hint="eastAsia"/>
                <w:szCs w:val="24"/>
              </w:rPr>
              <w:t>(量化)</w:t>
            </w:r>
          </w:p>
        </w:tc>
        <w:tc>
          <w:tcPr>
            <w:tcW w:w="277" w:type="pct"/>
          </w:tcPr>
          <w:p w:rsidR="00BB0A0F" w:rsidRPr="00BB0A0F" w:rsidRDefault="00BB0A0F" w:rsidP="00BB0A0F">
            <w:pPr>
              <w:snapToGrid w:val="0"/>
              <w:contextualSpacing/>
              <w:jc w:val="center"/>
              <w:rPr>
                <w:rFonts w:ascii="標楷體" w:eastAsia="標楷體" w:hAnsi="標楷體" w:hint="eastAsia"/>
                <w:szCs w:val="24"/>
              </w:rPr>
            </w:pPr>
            <w:r>
              <w:rPr>
                <w:rFonts w:ascii="標楷體" w:eastAsia="標楷體" w:hAnsi="標楷體" w:hint="eastAsia"/>
                <w:szCs w:val="24"/>
              </w:rPr>
              <w:t>量化</w:t>
            </w:r>
          </w:p>
        </w:tc>
        <w:tc>
          <w:tcPr>
            <w:tcW w:w="921" w:type="pct"/>
          </w:tcPr>
          <w:p w:rsidR="00BB0A0F" w:rsidRPr="008C28D5" w:rsidRDefault="00BB0A0F" w:rsidP="008C28D5">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學生專業實務技術能力提升成效</w:t>
            </w:r>
          </w:p>
        </w:tc>
        <w:tc>
          <w:tcPr>
            <w:tcW w:w="1158" w:type="pct"/>
          </w:tcPr>
          <w:p w:rsidR="00CC0AEE" w:rsidRPr="0047633A" w:rsidRDefault="00BB0A0F" w:rsidP="00F15BF0">
            <w:pPr>
              <w:snapToGrid w:val="0"/>
              <w:contextualSpacing/>
              <w:rPr>
                <w:rFonts w:ascii="標楷體" w:eastAsia="標楷體" w:hAnsi="標楷體" w:hint="eastAsia"/>
                <w:spacing w:val="-4"/>
                <w:szCs w:val="24"/>
              </w:rPr>
            </w:pPr>
            <w:r w:rsidRPr="007B6642">
              <w:rPr>
                <w:rFonts w:ascii="標楷體" w:eastAsia="標楷體" w:hAnsi="標楷體" w:hint="eastAsia"/>
                <w:spacing w:val="-4"/>
                <w:szCs w:val="24"/>
              </w:rPr>
              <w:t>專業實務技術能力提升</w:t>
            </w:r>
            <w:r>
              <w:rPr>
                <w:rFonts w:ascii="標楷體" w:eastAsia="標楷體" w:hAnsi="標楷體" w:hint="eastAsia"/>
                <w:spacing w:val="-4"/>
                <w:szCs w:val="24"/>
              </w:rPr>
              <w:t>之學生數占所有學生數</w:t>
            </w:r>
            <w:r w:rsidR="00F15BF0">
              <w:rPr>
                <w:rStyle w:val="af4"/>
                <w:rFonts w:ascii="標楷體" w:eastAsia="標楷體" w:hAnsi="標楷體"/>
                <w:spacing w:val="-4"/>
                <w:szCs w:val="24"/>
              </w:rPr>
              <w:footnoteReference w:id="1"/>
            </w:r>
            <w:r w:rsidR="009E6279">
              <w:rPr>
                <w:rFonts w:ascii="標楷體" w:eastAsia="標楷體" w:hAnsi="標楷體" w:hint="eastAsia"/>
                <w:spacing w:val="-4"/>
                <w:szCs w:val="24"/>
              </w:rPr>
              <w:t>比率</w:t>
            </w: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09" w:type="pct"/>
          </w:tcPr>
          <w:p w:rsidR="00BB0A0F" w:rsidRPr="009E1898" w:rsidRDefault="00BB0A0F" w:rsidP="00F8027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F8027F">
            <w:pPr>
              <w:snapToGrid w:val="0"/>
              <w:contextualSpacing/>
              <w:jc w:val="center"/>
              <w:rPr>
                <w:rFonts w:ascii="標楷體" w:eastAsia="標楷體" w:hAnsi="標楷體"/>
                <w:szCs w:val="24"/>
              </w:rPr>
            </w:pPr>
          </w:p>
        </w:tc>
      </w:tr>
      <w:tr w:rsidR="00BB0A0F" w:rsidRPr="009E1898" w:rsidTr="00696FA9">
        <w:trPr>
          <w:trHeight w:val="250"/>
        </w:trPr>
        <w:tc>
          <w:tcPr>
            <w:tcW w:w="459" w:type="pct"/>
            <w:vMerge/>
            <w:shd w:val="clear" w:color="auto" w:fill="auto"/>
            <w:vAlign w:val="center"/>
          </w:tcPr>
          <w:p w:rsidR="00BB0A0F" w:rsidRPr="009E1898" w:rsidRDefault="00BB0A0F" w:rsidP="00F8027F">
            <w:pPr>
              <w:snapToGrid w:val="0"/>
              <w:rPr>
                <w:rFonts w:ascii="標楷體" w:eastAsia="標楷體" w:hAnsi="標楷體"/>
                <w:szCs w:val="24"/>
              </w:rPr>
            </w:pPr>
          </w:p>
        </w:tc>
        <w:tc>
          <w:tcPr>
            <w:tcW w:w="277" w:type="pct"/>
            <w:vMerge w:val="restart"/>
          </w:tcPr>
          <w:p w:rsidR="00BB0A0F" w:rsidRPr="00BB0A0F" w:rsidRDefault="00BB0A0F" w:rsidP="00BB0A0F">
            <w:pPr>
              <w:snapToGrid w:val="0"/>
              <w:contextualSpacing/>
              <w:jc w:val="center"/>
              <w:rPr>
                <w:rFonts w:ascii="標楷體" w:eastAsia="標楷體" w:hAnsi="標楷體" w:hint="eastAsia"/>
                <w:szCs w:val="24"/>
              </w:rPr>
            </w:pPr>
            <w:r>
              <w:rPr>
                <w:rFonts w:ascii="標楷體" w:eastAsia="標楷體" w:hAnsi="標楷體" w:hint="eastAsia"/>
                <w:szCs w:val="24"/>
              </w:rPr>
              <w:t>量化</w:t>
            </w:r>
          </w:p>
        </w:tc>
        <w:tc>
          <w:tcPr>
            <w:tcW w:w="921" w:type="pct"/>
            <w:vMerge w:val="restart"/>
          </w:tcPr>
          <w:p w:rsidR="00BB0A0F" w:rsidRPr="008C28D5" w:rsidRDefault="00BB0A0F" w:rsidP="008C28D5">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教師推動創新教學成效之提升</w:t>
            </w:r>
          </w:p>
        </w:tc>
        <w:tc>
          <w:tcPr>
            <w:tcW w:w="1158" w:type="pct"/>
          </w:tcPr>
          <w:p w:rsidR="00CC0AEE" w:rsidRDefault="00BB0A0F" w:rsidP="00F15BF0">
            <w:pPr>
              <w:snapToGrid w:val="0"/>
              <w:contextualSpacing/>
              <w:rPr>
                <w:rFonts w:ascii="標楷體" w:eastAsia="標楷體" w:hAnsi="標楷體" w:hint="eastAsia"/>
                <w:szCs w:val="24"/>
              </w:rPr>
            </w:pPr>
            <w:r>
              <w:rPr>
                <w:rFonts w:ascii="標楷體" w:eastAsia="標楷體" w:hAnsi="標楷體" w:hint="eastAsia"/>
                <w:szCs w:val="24"/>
              </w:rPr>
              <w:t>採用創新教學模式之教師數</w:t>
            </w:r>
            <w:r>
              <w:rPr>
                <w:rFonts w:ascii="標楷體" w:eastAsia="標楷體" w:hAnsi="標楷體" w:hint="eastAsia"/>
                <w:spacing w:val="-4"/>
                <w:szCs w:val="24"/>
              </w:rPr>
              <w:t>占所有教師數</w:t>
            </w:r>
            <w:r w:rsidR="00F15BF0">
              <w:rPr>
                <w:rStyle w:val="af4"/>
                <w:rFonts w:ascii="標楷體" w:eastAsia="標楷體" w:hAnsi="標楷體"/>
                <w:spacing w:val="-4"/>
                <w:szCs w:val="24"/>
              </w:rPr>
              <w:footnoteReference w:id="2"/>
            </w:r>
            <w:r w:rsidR="009E6279">
              <w:rPr>
                <w:rFonts w:ascii="標楷體" w:eastAsia="標楷體" w:hAnsi="標楷體" w:hint="eastAsia"/>
                <w:spacing w:val="-4"/>
                <w:szCs w:val="24"/>
              </w:rPr>
              <w:t>比率</w:t>
            </w: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F8027F">
            <w:pPr>
              <w:snapToGrid w:val="0"/>
              <w:contextualSpacing/>
              <w:jc w:val="center"/>
              <w:rPr>
                <w:rFonts w:ascii="標楷體" w:eastAsia="標楷體" w:hAnsi="標楷體"/>
                <w:szCs w:val="24"/>
              </w:rPr>
            </w:pPr>
          </w:p>
        </w:tc>
      </w:tr>
      <w:tr w:rsidR="00BB0A0F" w:rsidRPr="009E1898" w:rsidTr="00696FA9">
        <w:trPr>
          <w:trHeight w:val="60"/>
        </w:trPr>
        <w:tc>
          <w:tcPr>
            <w:tcW w:w="459" w:type="pct"/>
            <w:vMerge/>
            <w:shd w:val="clear" w:color="auto" w:fill="auto"/>
            <w:vAlign w:val="center"/>
          </w:tcPr>
          <w:p w:rsidR="00BB0A0F" w:rsidRPr="009E1898" w:rsidRDefault="00BB0A0F" w:rsidP="00F8027F">
            <w:pPr>
              <w:snapToGrid w:val="0"/>
              <w:rPr>
                <w:rFonts w:ascii="標楷體" w:eastAsia="標楷體" w:hAnsi="標楷體"/>
                <w:szCs w:val="24"/>
              </w:rPr>
            </w:pPr>
          </w:p>
        </w:tc>
        <w:tc>
          <w:tcPr>
            <w:tcW w:w="277" w:type="pct"/>
            <w:vMerge/>
          </w:tcPr>
          <w:p w:rsidR="00BB0A0F" w:rsidRPr="008C28D5" w:rsidRDefault="00BB0A0F" w:rsidP="00BB0A0F">
            <w:pPr>
              <w:snapToGrid w:val="0"/>
              <w:contextualSpacing/>
              <w:jc w:val="center"/>
              <w:rPr>
                <w:rFonts w:ascii="標楷體" w:eastAsia="標楷體" w:hAnsi="標楷體"/>
                <w:szCs w:val="24"/>
              </w:rPr>
            </w:pPr>
          </w:p>
        </w:tc>
        <w:tc>
          <w:tcPr>
            <w:tcW w:w="921" w:type="pct"/>
            <w:vMerge/>
          </w:tcPr>
          <w:p w:rsidR="00BB0A0F" w:rsidRPr="008C28D5" w:rsidRDefault="00BB0A0F" w:rsidP="008C28D5">
            <w:pPr>
              <w:pStyle w:val="a5"/>
              <w:numPr>
                <w:ilvl w:val="0"/>
                <w:numId w:val="21"/>
              </w:numPr>
              <w:snapToGrid w:val="0"/>
              <w:ind w:leftChars="0" w:left="240" w:hangingChars="100" w:hanging="240"/>
              <w:contextualSpacing/>
              <w:rPr>
                <w:rFonts w:ascii="標楷體" w:eastAsia="標楷體" w:hAnsi="標楷體"/>
                <w:szCs w:val="24"/>
              </w:rPr>
            </w:pPr>
          </w:p>
        </w:tc>
        <w:tc>
          <w:tcPr>
            <w:tcW w:w="1158" w:type="pct"/>
          </w:tcPr>
          <w:p w:rsidR="00CC0AEE" w:rsidRDefault="00BB0A0F" w:rsidP="00F15BF0">
            <w:pPr>
              <w:snapToGrid w:val="0"/>
              <w:contextualSpacing/>
              <w:rPr>
                <w:rFonts w:ascii="標楷體" w:eastAsia="標楷體" w:hAnsi="標楷體" w:hint="eastAsia"/>
                <w:szCs w:val="24"/>
              </w:rPr>
            </w:pPr>
            <w:r>
              <w:rPr>
                <w:rFonts w:ascii="標楷體" w:eastAsia="標楷體" w:hAnsi="標楷體" w:hint="eastAsia"/>
                <w:szCs w:val="24"/>
              </w:rPr>
              <w:t>修讀創新教學課程學生學習成效提升人數</w:t>
            </w:r>
            <w:r>
              <w:rPr>
                <w:rFonts w:ascii="標楷體" w:eastAsia="標楷體" w:hAnsi="標楷體" w:hint="eastAsia"/>
                <w:spacing w:val="-4"/>
                <w:szCs w:val="24"/>
              </w:rPr>
              <w:t>占所有修讀學生數</w:t>
            </w:r>
            <w:r w:rsidR="00F15BF0">
              <w:rPr>
                <w:rStyle w:val="af4"/>
                <w:rFonts w:ascii="標楷體" w:eastAsia="標楷體" w:hAnsi="標楷體"/>
                <w:spacing w:val="-4"/>
                <w:szCs w:val="24"/>
              </w:rPr>
              <w:footnoteReference w:id="3"/>
            </w:r>
            <w:r w:rsidR="009E6279">
              <w:rPr>
                <w:rFonts w:ascii="標楷體" w:eastAsia="標楷體" w:hAnsi="標楷體" w:hint="eastAsia"/>
                <w:spacing w:val="-4"/>
                <w:szCs w:val="24"/>
              </w:rPr>
              <w:t>比率</w:t>
            </w: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09" w:type="pct"/>
          </w:tcPr>
          <w:p w:rsidR="00BB0A0F" w:rsidRDefault="00BB0A0F" w:rsidP="00F8027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F8027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學生跨域學習能力提升成效</w:t>
            </w:r>
          </w:p>
        </w:tc>
        <w:tc>
          <w:tcPr>
            <w:tcW w:w="1158" w:type="pct"/>
          </w:tcPr>
          <w:p w:rsidR="00BB0A0F" w:rsidRDefault="00BB0A0F" w:rsidP="00BB0A0F">
            <w:pPr>
              <w:snapToGrid w:val="0"/>
              <w:contextualSpacing/>
              <w:rPr>
                <w:rFonts w:ascii="標楷體" w:eastAsia="標楷體" w:hAnsi="標楷體"/>
                <w:szCs w:val="24"/>
              </w:rPr>
            </w:pPr>
            <w:r>
              <w:rPr>
                <w:rFonts w:ascii="標楷體" w:eastAsia="標楷體" w:hAnsi="標楷體" w:hint="eastAsia"/>
                <w:szCs w:val="24"/>
              </w:rPr>
              <w:t>修讀</w:t>
            </w:r>
            <w:r w:rsidRPr="007B6642">
              <w:rPr>
                <w:rFonts w:ascii="標楷體" w:eastAsia="標楷體" w:hAnsi="標楷體" w:hint="eastAsia"/>
                <w:szCs w:val="24"/>
              </w:rPr>
              <w:t>跨域學習</w:t>
            </w:r>
            <w:r>
              <w:rPr>
                <w:rFonts w:ascii="標楷體" w:eastAsia="標楷體" w:hAnsi="標楷體" w:hint="eastAsia"/>
                <w:szCs w:val="24"/>
              </w:rPr>
              <w:t>課程學生數</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開設創新創業課程及學生學習成效</w:t>
            </w:r>
          </w:p>
        </w:tc>
        <w:tc>
          <w:tcPr>
            <w:tcW w:w="1158" w:type="pct"/>
          </w:tcPr>
          <w:p w:rsidR="00BB0A0F" w:rsidRDefault="00BB0A0F" w:rsidP="00BB0A0F">
            <w:pPr>
              <w:snapToGrid w:val="0"/>
              <w:contextualSpacing/>
              <w:rPr>
                <w:rFonts w:ascii="標楷體" w:eastAsia="標楷體" w:hAnsi="標楷體"/>
                <w:szCs w:val="24"/>
              </w:rPr>
            </w:pPr>
            <w:r>
              <w:rPr>
                <w:rFonts w:ascii="標楷體" w:eastAsia="標楷體" w:hAnsi="標楷體" w:hint="eastAsia"/>
                <w:szCs w:val="24"/>
              </w:rPr>
              <w:t>修讀</w:t>
            </w:r>
            <w:r w:rsidRPr="00A642C6">
              <w:rPr>
                <w:rFonts w:ascii="標楷體" w:eastAsia="標楷體" w:hAnsi="標楷體" w:hint="eastAsia"/>
                <w:szCs w:val="24"/>
              </w:rPr>
              <w:t>創新創業課程</w:t>
            </w:r>
            <w:r>
              <w:rPr>
                <w:rFonts w:ascii="標楷體" w:eastAsia="標楷體" w:hAnsi="標楷體" w:hint="eastAsia"/>
                <w:szCs w:val="24"/>
              </w:rPr>
              <w:t>學生數</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482"/>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學生邏輯思考與程式設計能力提升成效</w:t>
            </w:r>
          </w:p>
        </w:tc>
        <w:tc>
          <w:tcPr>
            <w:tcW w:w="1158" w:type="pct"/>
          </w:tcPr>
          <w:p w:rsidR="00BB0A0F" w:rsidRDefault="00BB0A0F" w:rsidP="00BB0A0F">
            <w:pPr>
              <w:snapToGrid w:val="0"/>
              <w:contextualSpacing/>
              <w:rPr>
                <w:rFonts w:ascii="標楷體" w:eastAsia="標楷體" w:hAnsi="標楷體"/>
                <w:szCs w:val="24"/>
              </w:rPr>
            </w:pPr>
            <w:r>
              <w:rPr>
                <w:rFonts w:ascii="標楷體" w:eastAsia="標楷體" w:hAnsi="標楷體" w:hint="eastAsia"/>
                <w:szCs w:val="24"/>
              </w:rPr>
              <w:t>修讀</w:t>
            </w:r>
            <w:r w:rsidRPr="00A642C6">
              <w:rPr>
                <w:rFonts w:ascii="標楷體" w:eastAsia="標楷體" w:hAnsi="標楷體" w:hint="eastAsia"/>
                <w:szCs w:val="24"/>
              </w:rPr>
              <w:t>邏輯思考與程式設計能力課程</w:t>
            </w:r>
            <w:r>
              <w:rPr>
                <w:rFonts w:ascii="標楷體" w:eastAsia="標楷體" w:hAnsi="標楷體" w:hint="eastAsia"/>
                <w:szCs w:val="24"/>
              </w:rPr>
              <w:t>學生數</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學生中文閱讀寫作能力提升成效</w:t>
            </w:r>
          </w:p>
        </w:tc>
        <w:tc>
          <w:tcPr>
            <w:tcW w:w="1158" w:type="pct"/>
          </w:tcPr>
          <w:p w:rsidR="00CC0AEE" w:rsidRDefault="00BB0A0F" w:rsidP="00F15BF0">
            <w:pPr>
              <w:snapToGrid w:val="0"/>
              <w:contextualSpacing/>
              <w:rPr>
                <w:rFonts w:ascii="標楷體" w:eastAsia="標楷體" w:hAnsi="標楷體" w:hint="eastAsia"/>
                <w:szCs w:val="24"/>
              </w:rPr>
            </w:pPr>
            <w:r>
              <w:rPr>
                <w:rFonts w:ascii="標楷體" w:eastAsia="標楷體" w:hAnsi="標楷體" w:hint="eastAsia"/>
                <w:szCs w:val="24"/>
              </w:rPr>
              <w:t>達成學校設定</w:t>
            </w:r>
            <w:r w:rsidR="009E6279">
              <w:rPr>
                <w:rFonts w:ascii="標楷體" w:eastAsia="標楷體" w:hAnsi="標楷體" w:hint="eastAsia"/>
                <w:szCs w:val="24"/>
              </w:rPr>
              <w:t>中文閱讀寫作能力提升</w:t>
            </w:r>
            <w:r>
              <w:rPr>
                <w:rFonts w:ascii="標楷體" w:eastAsia="標楷體" w:hAnsi="標楷體" w:hint="eastAsia"/>
                <w:szCs w:val="24"/>
              </w:rPr>
              <w:t>目標之人數</w:t>
            </w:r>
            <w:r w:rsidR="009E6279">
              <w:rPr>
                <w:rFonts w:ascii="標楷體" w:eastAsia="標楷體" w:hAnsi="標楷體" w:hint="eastAsia"/>
                <w:szCs w:val="24"/>
              </w:rPr>
              <w:t>占所有學生數</w:t>
            </w:r>
            <w:r w:rsidR="00F15BF0">
              <w:rPr>
                <w:rStyle w:val="af4"/>
                <w:rFonts w:ascii="標楷體" w:eastAsia="標楷體" w:hAnsi="標楷體"/>
                <w:szCs w:val="24"/>
              </w:rPr>
              <w:footnoteReference w:id="4"/>
            </w:r>
            <w:r w:rsidR="009E6279">
              <w:rPr>
                <w:rFonts w:ascii="標楷體" w:eastAsia="標楷體" w:hAnsi="標楷體" w:hint="eastAsia"/>
                <w:szCs w:val="24"/>
              </w:rPr>
              <w:t>比率</w:t>
            </w:r>
            <w:r w:rsidR="00F15BF0">
              <w:rPr>
                <w:rFonts w:ascii="標楷體" w:eastAsia="標楷體" w:hAnsi="標楷體" w:hint="eastAsia"/>
                <w:szCs w:val="24"/>
              </w:rPr>
              <w:t xml:space="preserve"> </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學生專業（職場）外語能力提升成效</w:t>
            </w:r>
          </w:p>
        </w:tc>
        <w:tc>
          <w:tcPr>
            <w:tcW w:w="1158" w:type="pct"/>
          </w:tcPr>
          <w:p w:rsidR="007B7D95" w:rsidRDefault="00BB0A0F" w:rsidP="00F15BF0">
            <w:pPr>
              <w:snapToGrid w:val="0"/>
              <w:contextualSpacing/>
              <w:rPr>
                <w:rFonts w:ascii="標楷體" w:eastAsia="標楷體" w:hAnsi="標楷體" w:hint="eastAsia"/>
                <w:szCs w:val="24"/>
              </w:rPr>
            </w:pPr>
            <w:r>
              <w:rPr>
                <w:rFonts w:ascii="標楷體" w:eastAsia="標楷體" w:hAnsi="標楷體" w:hint="eastAsia"/>
                <w:szCs w:val="24"/>
              </w:rPr>
              <w:t>達成學校設定</w:t>
            </w:r>
            <w:r w:rsidR="009E6279" w:rsidRPr="009E6279">
              <w:rPr>
                <w:rFonts w:ascii="標楷體" w:eastAsia="標楷體" w:hAnsi="標楷體" w:hint="eastAsia"/>
                <w:szCs w:val="24"/>
              </w:rPr>
              <w:t>專業（職場）外語能力提升</w:t>
            </w:r>
            <w:r>
              <w:rPr>
                <w:rFonts w:ascii="標楷體" w:eastAsia="標楷體" w:hAnsi="標楷體" w:hint="eastAsia"/>
                <w:szCs w:val="24"/>
              </w:rPr>
              <w:t>目標之人數</w:t>
            </w:r>
            <w:r w:rsidR="009E6279">
              <w:rPr>
                <w:rFonts w:ascii="標楷體" w:eastAsia="標楷體" w:hAnsi="標楷體" w:hint="eastAsia"/>
                <w:szCs w:val="24"/>
              </w:rPr>
              <w:t>占所有</w:t>
            </w:r>
            <w:r w:rsidR="00696FA9">
              <w:rPr>
                <w:rFonts w:ascii="標楷體" w:eastAsia="標楷體" w:hAnsi="標楷體" w:hint="eastAsia"/>
                <w:szCs w:val="24"/>
              </w:rPr>
              <w:t>學生數</w:t>
            </w:r>
            <w:r w:rsidR="00F15BF0">
              <w:rPr>
                <w:rStyle w:val="af4"/>
                <w:rFonts w:ascii="標楷體" w:eastAsia="標楷體" w:hAnsi="標楷體"/>
                <w:szCs w:val="24"/>
              </w:rPr>
              <w:footnoteReference w:id="5"/>
            </w:r>
            <w:r w:rsidR="00696FA9">
              <w:rPr>
                <w:rFonts w:ascii="標楷體" w:eastAsia="標楷體" w:hAnsi="標楷體" w:hint="eastAsia"/>
                <w:szCs w:val="24"/>
              </w:rPr>
              <w:t>比率</w:t>
            </w:r>
            <w:r w:rsidR="00F15BF0">
              <w:rPr>
                <w:rFonts w:ascii="標楷體" w:eastAsia="標楷體" w:hAnsi="標楷體" w:hint="eastAsia"/>
                <w:szCs w:val="24"/>
              </w:rPr>
              <w:t xml:space="preserve"> </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優化師資質量及改善生師比推動成效</w:t>
            </w:r>
          </w:p>
        </w:tc>
        <w:tc>
          <w:tcPr>
            <w:tcW w:w="1158" w:type="pct"/>
          </w:tcPr>
          <w:p w:rsidR="009E6279" w:rsidRPr="00F15BF0" w:rsidRDefault="00BB0A0F" w:rsidP="00F15BF0">
            <w:pPr>
              <w:snapToGrid w:val="0"/>
              <w:contextualSpacing/>
              <w:rPr>
                <w:rFonts w:ascii="標楷體" w:eastAsia="標楷體" w:hAnsi="標楷體" w:hint="eastAsia"/>
                <w:szCs w:val="24"/>
              </w:rPr>
            </w:pPr>
            <w:r w:rsidRPr="00DC1016">
              <w:rPr>
                <w:rFonts w:ascii="標楷體" w:eastAsia="標楷體" w:hAnsi="標楷體" w:hint="eastAsia"/>
                <w:szCs w:val="24"/>
              </w:rPr>
              <w:t>全校加權學生數</w:t>
            </w:r>
            <w:r>
              <w:rPr>
                <w:rFonts w:ascii="標楷體" w:eastAsia="標楷體" w:hAnsi="標楷體" w:hint="eastAsia"/>
                <w:szCs w:val="24"/>
              </w:rPr>
              <w:t>(包括進修學院、專科進修學校學生數)除以</w:t>
            </w:r>
            <w:r>
              <w:rPr>
                <w:rFonts w:ascii="標楷體" w:eastAsia="標楷體" w:hAnsi="標楷體" w:hint="eastAsia"/>
                <w:szCs w:val="24"/>
              </w:rPr>
              <w:lastRenderedPageBreak/>
              <w:t>全校專任、兼任師資數總和</w:t>
            </w:r>
            <w:r w:rsidR="00F15BF0">
              <w:rPr>
                <w:rStyle w:val="af4"/>
                <w:rFonts w:ascii="標楷體" w:eastAsia="標楷體" w:hAnsi="標楷體"/>
                <w:szCs w:val="24"/>
              </w:rPr>
              <w:footnoteReference w:id="6"/>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696FA9">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專任教師業界實務經驗提升成效</w:t>
            </w:r>
          </w:p>
        </w:tc>
        <w:tc>
          <w:tcPr>
            <w:tcW w:w="1158" w:type="pct"/>
          </w:tcPr>
          <w:p w:rsidR="00BB0A0F" w:rsidRDefault="009E6279" w:rsidP="00BB0A0F">
            <w:pPr>
              <w:snapToGrid w:val="0"/>
              <w:contextualSpacing/>
              <w:rPr>
                <w:rFonts w:ascii="標楷體" w:eastAsia="標楷體" w:hAnsi="標楷體"/>
                <w:szCs w:val="24"/>
              </w:rPr>
            </w:pPr>
            <w:r>
              <w:rPr>
                <w:rFonts w:ascii="標楷體" w:eastAsia="標楷體" w:hAnsi="標楷體" w:hint="eastAsia"/>
                <w:szCs w:val="24"/>
              </w:rPr>
              <w:t>任教專業科目或技術科目</w:t>
            </w:r>
            <w:r w:rsidR="00BB0A0F">
              <w:rPr>
                <w:rFonts w:ascii="標楷體" w:eastAsia="標楷體" w:hAnsi="標楷體" w:hint="eastAsia"/>
                <w:szCs w:val="24"/>
              </w:rPr>
              <w:t>專任教師具</w:t>
            </w:r>
            <w:r w:rsidR="00BB0A0F" w:rsidRPr="00A642C6">
              <w:rPr>
                <w:rFonts w:ascii="標楷體" w:eastAsia="標楷體" w:hAnsi="標楷體" w:hint="eastAsia"/>
                <w:szCs w:val="24"/>
              </w:rPr>
              <w:t>業界實務經驗</w:t>
            </w:r>
            <w:r>
              <w:rPr>
                <w:rFonts w:ascii="標楷體" w:eastAsia="標楷體" w:hAnsi="標楷體" w:hint="eastAsia"/>
                <w:szCs w:val="24"/>
              </w:rPr>
              <w:t>人數占所有任教專業科目或技術科目專任教師</w:t>
            </w:r>
            <w:r w:rsidR="006C4027">
              <w:rPr>
                <w:rFonts w:ascii="標楷體" w:eastAsia="標楷體" w:hAnsi="標楷體" w:hint="eastAsia"/>
                <w:szCs w:val="24"/>
              </w:rPr>
              <w:t>數</w:t>
            </w:r>
            <w:r>
              <w:rPr>
                <w:rFonts w:ascii="標楷體" w:eastAsia="標楷體" w:hAnsi="標楷體" w:hint="eastAsia"/>
                <w:szCs w:val="24"/>
              </w:rPr>
              <w:t>比率</w:t>
            </w: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09" w:type="pct"/>
          </w:tcPr>
          <w:p w:rsidR="00BB0A0F" w:rsidRDefault="00BB0A0F" w:rsidP="00BB0A0F">
            <w:pPr>
              <w:snapToGrid w:val="0"/>
              <w:contextualSpacing/>
              <w:jc w:val="center"/>
              <w:rPr>
                <w:rFonts w:ascii="標楷體" w:eastAsia="標楷體" w:hAnsi="標楷體"/>
                <w:szCs w:val="24"/>
              </w:rPr>
            </w:pPr>
          </w:p>
        </w:tc>
        <w:tc>
          <w:tcPr>
            <w:tcW w:w="331" w:type="pct"/>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BB0A0F" w:rsidRPr="009E1898" w:rsidTr="002328E2">
        <w:trPr>
          <w:trHeight w:val="70"/>
        </w:trPr>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8C28D5" w:rsidRDefault="00BB0A0F"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專業及技術教師比率提升成效</w:t>
            </w:r>
          </w:p>
        </w:tc>
        <w:tc>
          <w:tcPr>
            <w:tcW w:w="1158" w:type="pct"/>
          </w:tcPr>
          <w:p w:rsidR="00BB0A0F" w:rsidRDefault="00BB0A0F" w:rsidP="006C4027">
            <w:pPr>
              <w:snapToGrid w:val="0"/>
              <w:contextualSpacing/>
              <w:rPr>
                <w:rFonts w:ascii="標楷體" w:eastAsia="標楷體" w:hAnsi="標楷體"/>
                <w:szCs w:val="24"/>
              </w:rPr>
            </w:pPr>
            <w:r>
              <w:rPr>
                <w:rFonts w:ascii="標楷體" w:eastAsia="標楷體" w:hAnsi="標楷體" w:hint="eastAsia"/>
                <w:szCs w:val="24"/>
              </w:rPr>
              <w:t>聘任</w:t>
            </w:r>
            <w:r w:rsidRPr="00287BFF">
              <w:rPr>
                <w:rFonts w:ascii="標楷體" w:eastAsia="標楷體" w:hAnsi="標楷體" w:hint="eastAsia"/>
                <w:szCs w:val="24"/>
              </w:rPr>
              <w:t>曾於國際技能競賽獲獎之選手或業界技術精湛之大師</w:t>
            </w:r>
            <w:r w:rsidR="006C4027">
              <w:rPr>
                <w:rFonts w:ascii="標楷體" w:eastAsia="標楷體" w:hAnsi="標楷體" w:hint="eastAsia"/>
                <w:szCs w:val="24"/>
              </w:rPr>
              <w:t>人數</w:t>
            </w:r>
            <w:r w:rsidRPr="00573CFC">
              <w:rPr>
                <w:rFonts w:ascii="標楷體" w:eastAsia="標楷體" w:hAnsi="標楷體" w:hint="eastAsia"/>
                <w:szCs w:val="24"/>
              </w:rPr>
              <w:t>占</w:t>
            </w:r>
            <w:r>
              <w:rPr>
                <w:rFonts w:ascii="標楷體" w:eastAsia="標楷體" w:hAnsi="標楷體" w:hint="eastAsia"/>
                <w:szCs w:val="24"/>
              </w:rPr>
              <w:t>全校專任教師</w:t>
            </w:r>
            <w:r w:rsidR="006C4027">
              <w:rPr>
                <w:rFonts w:ascii="標楷體" w:eastAsia="標楷體" w:hAnsi="標楷體" w:hint="eastAsia"/>
                <w:szCs w:val="24"/>
              </w:rPr>
              <w:t>人數</w:t>
            </w:r>
            <w:r w:rsidR="009E6279">
              <w:rPr>
                <w:rFonts w:ascii="標楷體" w:eastAsia="標楷體" w:hAnsi="標楷體" w:hint="eastAsia"/>
                <w:szCs w:val="24"/>
              </w:rPr>
              <w:t>比率</w:t>
            </w: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09" w:type="pct"/>
            <w:tcBorders>
              <w:bottom w:val="single" w:sz="4" w:space="0" w:color="auto"/>
            </w:tcBorders>
          </w:tcPr>
          <w:p w:rsidR="00BB0A0F" w:rsidRDefault="00BB0A0F" w:rsidP="00BB0A0F">
            <w:pPr>
              <w:snapToGrid w:val="0"/>
              <w:contextualSpacing/>
              <w:jc w:val="center"/>
              <w:rPr>
                <w:rFonts w:ascii="標楷體" w:eastAsia="標楷體" w:hAnsi="標楷體"/>
                <w:szCs w:val="24"/>
              </w:rPr>
            </w:pPr>
          </w:p>
        </w:tc>
        <w:tc>
          <w:tcPr>
            <w:tcW w:w="331" w:type="pct"/>
            <w:tcBorders>
              <w:bottom w:val="single" w:sz="4" w:space="0" w:color="auto"/>
            </w:tcBorders>
            <w:shd w:val="clear" w:color="auto" w:fill="auto"/>
          </w:tcPr>
          <w:p w:rsidR="00BB0A0F" w:rsidRPr="009E1898" w:rsidRDefault="00BB0A0F" w:rsidP="00BB0A0F">
            <w:pPr>
              <w:snapToGrid w:val="0"/>
              <w:contextualSpacing/>
              <w:jc w:val="center"/>
              <w:rPr>
                <w:rFonts w:ascii="標楷體" w:eastAsia="標楷體" w:hAnsi="標楷體"/>
                <w:szCs w:val="24"/>
              </w:rPr>
            </w:pPr>
          </w:p>
        </w:tc>
      </w:tr>
      <w:tr w:rsidR="002328E2" w:rsidRPr="009E1898" w:rsidTr="002328E2">
        <w:trPr>
          <w:trHeight w:val="70"/>
        </w:trPr>
        <w:tc>
          <w:tcPr>
            <w:tcW w:w="459" w:type="pct"/>
            <w:vMerge/>
            <w:shd w:val="clear" w:color="auto" w:fill="auto"/>
            <w:vAlign w:val="center"/>
          </w:tcPr>
          <w:p w:rsidR="002328E2" w:rsidRPr="009E1898" w:rsidRDefault="002328E2" w:rsidP="00BB0A0F">
            <w:pPr>
              <w:snapToGrid w:val="0"/>
              <w:rPr>
                <w:rFonts w:ascii="標楷體" w:eastAsia="標楷體" w:hAnsi="標楷體"/>
                <w:szCs w:val="24"/>
              </w:rPr>
            </w:pPr>
          </w:p>
        </w:tc>
        <w:tc>
          <w:tcPr>
            <w:tcW w:w="277" w:type="pct"/>
          </w:tcPr>
          <w:p w:rsidR="002328E2" w:rsidRDefault="002328E2" w:rsidP="00BB0A0F">
            <w:pPr>
              <w:jc w:val="center"/>
            </w:pPr>
            <w:r w:rsidRPr="00941D25">
              <w:rPr>
                <w:rFonts w:ascii="標楷體" w:eastAsia="標楷體" w:hAnsi="標楷體" w:hint="eastAsia"/>
                <w:szCs w:val="24"/>
              </w:rPr>
              <w:t>量化</w:t>
            </w:r>
          </w:p>
        </w:tc>
        <w:tc>
          <w:tcPr>
            <w:tcW w:w="921" w:type="pct"/>
          </w:tcPr>
          <w:p w:rsidR="002328E2" w:rsidRPr="008C28D5" w:rsidRDefault="002328E2" w:rsidP="00BB0A0F">
            <w:pPr>
              <w:pStyle w:val="a5"/>
              <w:numPr>
                <w:ilvl w:val="0"/>
                <w:numId w:val="21"/>
              </w:numPr>
              <w:snapToGrid w:val="0"/>
              <w:ind w:leftChars="0" w:left="240" w:hangingChars="100" w:hanging="240"/>
              <w:contextualSpacing/>
              <w:rPr>
                <w:rFonts w:ascii="標楷體" w:eastAsia="標楷體" w:hAnsi="標楷體"/>
                <w:szCs w:val="24"/>
              </w:rPr>
            </w:pPr>
            <w:r w:rsidRPr="008C28D5">
              <w:rPr>
                <w:rFonts w:ascii="標楷體" w:eastAsia="標楷體" w:hAnsi="標楷體" w:hint="eastAsia"/>
                <w:szCs w:val="24"/>
              </w:rPr>
              <w:t>畢業生之投入職場比率提升成效</w:t>
            </w:r>
          </w:p>
        </w:tc>
        <w:tc>
          <w:tcPr>
            <w:tcW w:w="1158" w:type="pct"/>
          </w:tcPr>
          <w:p w:rsidR="002328E2" w:rsidRDefault="002328E2" w:rsidP="006C4027">
            <w:pPr>
              <w:snapToGrid w:val="0"/>
              <w:contextualSpacing/>
              <w:rPr>
                <w:rFonts w:ascii="標楷體" w:eastAsia="標楷體" w:hAnsi="標楷體" w:hint="eastAsia"/>
                <w:szCs w:val="24"/>
              </w:rPr>
            </w:pPr>
            <w:r>
              <w:rPr>
                <w:rFonts w:ascii="標楷體" w:eastAsia="標楷體" w:hAnsi="標楷體" w:hint="eastAsia"/>
                <w:szCs w:val="24"/>
              </w:rPr>
              <w:t>由本部自「</w:t>
            </w:r>
            <w:r w:rsidRPr="002328E2">
              <w:rPr>
                <w:rFonts w:ascii="標楷體" w:eastAsia="標楷體" w:hAnsi="標楷體" w:hint="eastAsia"/>
                <w:szCs w:val="24"/>
              </w:rPr>
              <w:t>大專校院學生基本資料庫</w:t>
            </w:r>
            <w:r>
              <w:rPr>
                <w:rFonts w:ascii="標楷體" w:eastAsia="標楷體" w:hAnsi="標楷體" w:hint="eastAsia"/>
                <w:szCs w:val="24"/>
              </w:rPr>
              <w:t>匯入計算」</w:t>
            </w:r>
          </w:p>
        </w:tc>
        <w:tc>
          <w:tcPr>
            <w:tcW w:w="2185" w:type="pct"/>
            <w:gridSpan w:val="7"/>
            <w:tcBorders>
              <w:tl2br w:val="single" w:sz="4" w:space="0" w:color="auto"/>
            </w:tcBorders>
          </w:tcPr>
          <w:p w:rsidR="002328E2" w:rsidRPr="009E1898" w:rsidRDefault="002328E2" w:rsidP="00BB0A0F">
            <w:pPr>
              <w:snapToGrid w:val="0"/>
              <w:contextualSpacing/>
              <w:jc w:val="center"/>
              <w:rPr>
                <w:rFonts w:ascii="標楷體" w:eastAsia="標楷體" w:hAnsi="標楷體"/>
                <w:szCs w:val="24"/>
              </w:rPr>
            </w:pPr>
          </w:p>
        </w:tc>
      </w:tr>
      <w:tr w:rsidR="00BB0A0F" w:rsidRPr="009E1898" w:rsidTr="00696FA9">
        <w:tc>
          <w:tcPr>
            <w:tcW w:w="459" w:type="pct"/>
            <w:vMerge w:val="restart"/>
            <w:shd w:val="clear" w:color="auto" w:fill="auto"/>
            <w:vAlign w:val="center"/>
          </w:tcPr>
          <w:p w:rsidR="00BB0A0F" w:rsidRPr="009E1898" w:rsidRDefault="00BB0A0F" w:rsidP="00BB0A0F">
            <w:pPr>
              <w:snapToGrid w:val="0"/>
              <w:rPr>
                <w:rFonts w:ascii="標楷體" w:eastAsia="標楷體" w:hAnsi="標楷體"/>
                <w:szCs w:val="24"/>
              </w:rPr>
            </w:pPr>
            <w:r w:rsidRPr="009E1898">
              <w:rPr>
                <w:rFonts w:ascii="標楷體" w:eastAsia="標楷體" w:hAnsi="標楷體" w:hint="eastAsia"/>
                <w:szCs w:val="24"/>
              </w:rPr>
              <w:t>(</w:t>
            </w:r>
            <w:r>
              <w:rPr>
                <w:rFonts w:ascii="標楷體" w:eastAsia="標楷體" w:hAnsi="標楷體" w:hint="eastAsia"/>
                <w:szCs w:val="24"/>
              </w:rPr>
              <w:t>二</w:t>
            </w:r>
            <w:r w:rsidRPr="009E1898">
              <w:rPr>
                <w:rFonts w:ascii="標楷體" w:eastAsia="標楷體" w:hAnsi="標楷體" w:hint="eastAsia"/>
                <w:szCs w:val="24"/>
              </w:rPr>
              <w:t>)提升高教公共性</w:t>
            </w:r>
            <w:r>
              <w:rPr>
                <w:rFonts w:ascii="標楷體" w:eastAsia="標楷體" w:hAnsi="標楷體" w:hint="eastAsia"/>
                <w:szCs w:val="24"/>
              </w:rPr>
              <w:t>(量化)</w:t>
            </w: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9E1898" w:rsidRDefault="00BB0A0F" w:rsidP="00BB0A0F">
            <w:pPr>
              <w:pStyle w:val="a5"/>
              <w:numPr>
                <w:ilvl w:val="0"/>
                <w:numId w:val="22"/>
              </w:numPr>
              <w:snapToGrid w:val="0"/>
              <w:ind w:leftChars="0" w:left="240" w:hangingChars="100" w:hanging="240"/>
              <w:contextualSpacing/>
              <w:rPr>
                <w:rFonts w:ascii="標楷體" w:eastAsia="標楷體" w:hAnsi="標楷體"/>
                <w:szCs w:val="24"/>
              </w:rPr>
            </w:pPr>
            <w:r w:rsidRPr="00226C7D">
              <w:rPr>
                <w:rFonts w:ascii="標楷體" w:eastAsia="標楷體" w:hAnsi="標楷體" w:hint="eastAsia"/>
                <w:szCs w:val="24"/>
              </w:rPr>
              <w:t>弱勢學生進入國立技專就讀</w:t>
            </w:r>
            <w:r w:rsidR="009E6279">
              <w:rPr>
                <w:rFonts w:ascii="標楷體" w:eastAsia="標楷體" w:hAnsi="標楷體" w:hint="eastAsia"/>
                <w:szCs w:val="24"/>
              </w:rPr>
              <w:t>比率</w:t>
            </w:r>
            <w:r w:rsidRPr="00226C7D">
              <w:rPr>
                <w:rFonts w:ascii="標楷體" w:eastAsia="標楷體" w:hAnsi="標楷體" w:hint="eastAsia"/>
                <w:szCs w:val="24"/>
              </w:rPr>
              <w:t>逐年提升情形</w:t>
            </w:r>
            <w:r>
              <w:rPr>
                <w:rFonts w:ascii="標楷體" w:eastAsia="標楷體" w:hAnsi="標楷體" w:hint="eastAsia"/>
                <w:szCs w:val="24"/>
              </w:rPr>
              <w:t>(私立學校免填)</w:t>
            </w:r>
          </w:p>
        </w:tc>
        <w:tc>
          <w:tcPr>
            <w:tcW w:w="1158" w:type="pct"/>
          </w:tcPr>
          <w:p w:rsidR="00BB0A0F" w:rsidRPr="009E1898" w:rsidRDefault="00BB0A0F" w:rsidP="00BB0A0F">
            <w:pPr>
              <w:snapToGrid w:val="0"/>
              <w:rPr>
                <w:rFonts w:ascii="標楷體" w:eastAsia="標楷體" w:hAnsi="標楷體"/>
                <w:szCs w:val="24"/>
              </w:rPr>
            </w:pPr>
            <w:r w:rsidRPr="008F7314">
              <w:rPr>
                <w:rFonts w:ascii="標楷體" w:eastAsia="標楷體" w:hAnsi="標楷體" w:hint="eastAsia"/>
                <w:szCs w:val="24"/>
              </w:rPr>
              <w:t>1年級弱勢學生人數</w:t>
            </w:r>
            <w:r>
              <w:rPr>
                <w:rFonts w:ascii="標楷體" w:eastAsia="標楷體" w:hAnsi="標楷體" w:hint="eastAsia"/>
                <w:szCs w:val="24"/>
              </w:rPr>
              <w:t>占</w:t>
            </w:r>
            <w:r w:rsidRPr="008F7314">
              <w:rPr>
                <w:rFonts w:ascii="標楷體" w:eastAsia="標楷體" w:hAnsi="標楷體" w:hint="eastAsia"/>
                <w:szCs w:val="24"/>
              </w:rPr>
              <w:t>1年級學生人數</w:t>
            </w:r>
            <w:r w:rsidR="009E6279">
              <w:rPr>
                <w:rFonts w:ascii="標楷體" w:eastAsia="標楷體" w:hAnsi="標楷體" w:hint="eastAsia"/>
                <w:szCs w:val="24"/>
              </w:rPr>
              <w:t>比率</w:t>
            </w:r>
          </w:p>
        </w:tc>
        <w:tc>
          <w:tcPr>
            <w:tcW w:w="309" w:type="pct"/>
          </w:tcPr>
          <w:p w:rsidR="00BB0A0F" w:rsidRPr="00226C7D"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31" w:type="pct"/>
            <w:shd w:val="clear" w:color="auto" w:fill="auto"/>
          </w:tcPr>
          <w:p w:rsidR="00BB0A0F" w:rsidRPr="009E1898" w:rsidRDefault="00BB0A0F" w:rsidP="00BB0A0F">
            <w:pPr>
              <w:snapToGrid w:val="0"/>
              <w:jc w:val="center"/>
              <w:rPr>
                <w:rFonts w:ascii="標楷體" w:eastAsia="標楷體" w:hAnsi="標楷體"/>
                <w:szCs w:val="24"/>
              </w:rPr>
            </w:pPr>
          </w:p>
        </w:tc>
      </w:tr>
      <w:tr w:rsidR="00BB0A0F" w:rsidRPr="009E1898" w:rsidTr="00696FA9">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226C7D" w:rsidRDefault="00BB0A0F" w:rsidP="00BB0A0F">
            <w:pPr>
              <w:pStyle w:val="a5"/>
              <w:numPr>
                <w:ilvl w:val="0"/>
                <w:numId w:val="22"/>
              </w:numPr>
              <w:snapToGrid w:val="0"/>
              <w:ind w:leftChars="0" w:left="240" w:hangingChars="100" w:hanging="240"/>
              <w:contextualSpacing/>
              <w:rPr>
                <w:rFonts w:ascii="標楷體" w:eastAsia="標楷體" w:hAnsi="標楷體"/>
                <w:szCs w:val="24"/>
              </w:rPr>
            </w:pPr>
            <w:r w:rsidRPr="00226C7D">
              <w:rPr>
                <w:rFonts w:ascii="標楷體" w:eastAsia="標楷體" w:hAnsi="標楷體" w:hint="eastAsia"/>
                <w:szCs w:val="24"/>
              </w:rPr>
              <w:t>弱勢學生獲得輔導或協助之比率提升成效 </w:t>
            </w:r>
          </w:p>
        </w:tc>
        <w:tc>
          <w:tcPr>
            <w:tcW w:w="1158" w:type="pct"/>
          </w:tcPr>
          <w:p w:rsidR="00BB0A0F" w:rsidRPr="009E1898" w:rsidRDefault="00BB0A0F" w:rsidP="00A07702">
            <w:pPr>
              <w:snapToGrid w:val="0"/>
              <w:rPr>
                <w:rFonts w:ascii="標楷體" w:eastAsia="標楷體" w:hAnsi="標楷體"/>
                <w:szCs w:val="24"/>
              </w:rPr>
            </w:pPr>
            <w:r w:rsidRPr="00226C7D">
              <w:rPr>
                <w:rFonts w:ascii="標楷體" w:eastAsia="標楷體" w:hAnsi="標楷體" w:hint="eastAsia"/>
                <w:szCs w:val="24"/>
              </w:rPr>
              <w:t>弱勢學生獲得輔導或協助</w:t>
            </w:r>
            <w:r w:rsidR="00A07702">
              <w:rPr>
                <w:rFonts w:ascii="標楷體" w:eastAsia="標楷體" w:hAnsi="標楷體" w:hint="eastAsia"/>
                <w:szCs w:val="24"/>
              </w:rPr>
              <w:t>人數</w:t>
            </w:r>
            <w:r w:rsidR="00696FA9">
              <w:rPr>
                <w:rFonts w:ascii="標楷體" w:eastAsia="標楷體" w:hAnsi="標楷體" w:hint="eastAsia"/>
                <w:szCs w:val="24"/>
              </w:rPr>
              <w:t>占</w:t>
            </w:r>
            <w:r w:rsidR="00A07702">
              <w:rPr>
                <w:rFonts w:ascii="標楷體" w:eastAsia="標楷體" w:hAnsi="標楷體" w:hint="eastAsia"/>
                <w:szCs w:val="24"/>
              </w:rPr>
              <w:t>所有弱勢學生人數</w:t>
            </w:r>
            <w:r w:rsidRPr="00226C7D">
              <w:rPr>
                <w:rFonts w:ascii="標楷體" w:eastAsia="標楷體" w:hAnsi="標楷體" w:hint="eastAsia"/>
                <w:szCs w:val="24"/>
              </w:rPr>
              <w:t>比率</w:t>
            </w: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31" w:type="pct"/>
            <w:shd w:val="clear" w:color="auto" w:fill="auto"/>
          </w:tcPr>
          <w:p w:rsidR="00BB0A0F" w:rsidRPr="009E1898" w:rsidRDefault="00BB0A0F" w:rsidP="00BB0A0F">
            <w:pPr>
              <w:snapToGrid w:val="0"/>
              <w:jc w:val="center"/>
              <w:rPr>
                <w:rFonts w:ascii="標楷體" w:eastAsia="標楷體" w:hAnsi="標楷體"/>
                <w:szCs w:val="24"/>
              </w:rPr>
            </w:pPr>
          </w:p>
        </w:tc>
      </w:tr>
      <w:tr w:rsidR="00BB0A0F" w:rsidRPr="009E1898" w:rsidTr="00696FA9">
        <w:tc>
          <w:tcPr>
            <w:tcW w:w="459" w:type="pct"/>
            <w:vMerge/>
            <w:shd w:val="clear" w:color="auto" w:fill="auto"/>
            <w:vAlign w:val="center"/>
          </w:tcPr>
          <w:p w:rsidR="00BB0A0F" w:rsidRPr="009E1898" w:rsidRDefault="00BB0A0F" w:rsidP="00BB0A0F">
            <w:pPr>
              <w:snapToGrid w:val="0"/>
              <w:rPr>
                <w:rFonts w:ascii="標楷體" w:eastAsia="標楷體" w:hAnsi="標楷體"/>
                <w:szCs w:val="24"/>
              </w:rPr>
            </w:pPr>
          </w:p>
        </w:tc>
        <w:tc>
          <w:tcPr>
            <w:tcW w:w="277" w:type="pct"/>
          </w:tcPr>
          <w:p w:rsidR="00BB0A0F" w:rsidRDefault="00BB0A0F" w:rsidP="00BB0A0F">
            <w:pPr>
              <w:jc w:val="center"/>
            </w:pPr>
            <w:r w:rsidRPr="00941D25">
              <w:rPr>
                <w:rFonts w:ascii="標楷體" w:eastAsia="標楷體" w:hAnsi="標楷體" w:hint="eastAsia"/>
                <w:szCs w:val="24"/>
              </w:rPr>
              <w:t>量化</w:t>
            </w:r>
          </w:p>
        </w:tc>
        <w:tc>
          <w:tcPr>
            <w:tcW w:w="921" w:type="pct"/>
          </w:tcPr>
          <w:p w:rsidR="00BB0A0F" w:rsidRPr="00226C7D" w:rsidRDefault="00BB0A0F" w:rsidP="00BB0A0F">
            <w:pPr>
              <w:pStyle w:val="a5"/>
              <w:numPr>
                <w:ilvl w:val="0"/>
                <w:numId w:val="22"/>
              </w:numPr>
              <w:snapToGrid w:val="0"/>
              <w:ind w:leftChars="0" w:left="240" w:hangingChars="100" w:hanging="240"/>
              <w:contextualSpacing/>
              <w:rPr>
                <w:rFonts w:ascii="標楷體" w:eastAsia="標楷體" w:hAnsi="標楷體"/>
                <w:szCs w:val="24"/>
              </w:rPr>
            </w:pPr>
            <w:r w:rsidRPr="00226C7D">
              <w:rPr>
                <w:rFonts w:ascii="標楷體" w:eastAsia="標楷體" w:hAnsi="標楷體" w:hint="eastAsia"/>
                <w:szCs w:val="24"/>
              </w:rPr>
              <w:t>建構校務資訊公開制度並逐年提高辦學資訊公開程度</w:t>
            </w:r>
          </w:p>
        </w:tc>
        <w:tc>
          <w:tcPr>
            <w:tcW w:w="1158" w:type="pct"/>
          </w:tcPr>
          <w:p w:rsidR="00BB0A0F" w:rsidRPr="009E1898" w:rsidRDefault="00CC0AEE" w:rsidP="00BB0A0F">
            <w:pPr>
              <w:snapToGrid w:val="0"/>
              <w:rPr>
                <w:rFonts w:ascii="標楷體" w:eastAsia="標楷體" w:hAnsi="標楷體"/>
                <w:szCs w:val="24"/>
              </w:rPr>
            </w:pPr>
            <w:r>
              <w:rPr>
                <w:rFonts w:ascii="標楷體" w:eastAsia="標楷體" w:hAnsi="標楷體" w:hint="eastAsia"/>
                <w:szCs w:val="24"/>
              </w:rPr>
              <w:t>校務辦學</w:t>
            </w:r>
            <w:r w:rsidR="00BB0A0F">
              <w:rPr>
                <w:rFonts w:ascii="標楷體" w:eastAsia="標楷體" w:hAnsi="標楷體" w:hint="eastAsia"/>
                <w:szCs w:val="24"/>
              </w:rPr>
              <w:t>資訊公開項</w:t>
            </w:r>
            <w:r>
              <w:rPr>
                <w:rFonts w:ascii="標楷體" w:eastAsia="標楷體" w:hAnsi="標楷體" w:hint="eastAsia"/>
                <w:szCs w:val="24"/>
              </w:rPr>
              <w:t>目</w:t>
            </w:r>
            <w:r w:rsidR="00BB0A0F">
              <w:rPr>
                <w:rFonts w:ascii="標楷體" w:eastAsia="標楷體" w:hAnsi="標楷體" w:hint="eastAsia"/>
                <w:szCs w:val="24"/>
              </w:rPr>
              <w:t>數</w:t>
            </w: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09" w:type="pct"/>
          </w:tcPr>
          <w:p w:rsidR="00BB0A0F" w:rsidRPr="009E1898" w:rsidRDefault="00BB0A0F" w:rsidP="00BB0A0F">
            <w:pPr>
              <w:snapToGrid w:val="0"/>
              <w:jc w:val="center"/>
              <w:rPr>
                <w:rFonts w:ascii="標楷體" w:eastAsia="標楷體" w:hAnsi="標楷體"/>
                <w:szCs w:val="24"/>
              </w:rPr>
            </w:pPr>
          </w:p>
        </w:tc>
        <w:tc>
          <w:tcPr>
            <w:tcW w:w="331" w:type="pct"/>
            <w:shd w:val="clear" w:color="auto" w:fill="auto"/>
          </w:tcPr>
          <w:p w:rsidR="00BB0A0F" w:rsidRPr="009E1898" w:rsidRDefault="00BB0A0F" w:rsidP="00BB0A0F">
            <w:pPr>
              <w:snapToGrid w:val="0"/>
              <w:jc w:val="center"/>
              <w:rPr>
                <w:rFonts w:ascii="標楷體" w:eastAsia="標楷體" w:hAnsi="標楷體"/>
                <w:szCs w:val="24"/>
              </w:rPr>
            </w:pPr>
          </w:p>
        </w:tc>
      </w:tr>
      <w:tr w:rsidR="00CC0AEE" w:rsidRPr="009E1898" w:rsidTr="002328E2">
        <w:tc>
          <w:tcPr>
            <w:tcW w:w="459" w:type="pct"/>
            <w:vMerge w:val="restart"/>
            <w:shd w:val="clear" w:color="auto" w:fill="auto"/>
            <w:vAlign w:val="center"/>
          </w:tcPr>
          <w:p w:rsidR="00CC0AEE" w:rsidRPr="009E1898" w:rsidRDefault="00CC0AEE" w:rsidP="002328E2">
            <w:pPr>
              <w:snapToGrid w:val="0"/>
              <w:rPr>
                <w:rFonts w:ascii="標楷體" w:eastAsia="標楷體" w:hAnsi="標楷體"/>
                <w:szCs w:val="24"/>
              </w:rPr>
            </w:pPr>
            <w:r>
              <w:rPr>
                <w:rFonts w:ascii="標楷體" w:eastAsia="標楷體" w:hAnsi="標楷體" w:hint="eastAsia"/>
                <w:szCs w:val="24"/>
              </w:rPr>
              <w:t>(三)強化教學支持系統(質化)</w:t>
            </w:r>
          </w:p>
        </w:tc>
        <w:tc>
          <w:tcPr>
            <w:tcW w:w="277" w:type="pct"/>
          </w:tcPr>
          <w:p w:rsidR="00CC0AEE" w:rsidRPr="00F802AB" w:rsidRDefault="00CC0AEE" w:rsidP="00BB0A0F">
            <w:pPr>
              <w:snapToGrid w:val="0"/>
              <w:contextualSpacing/>
              <w:jc w:val="center"/>
              <w:rPr>
                <w:rFonts w:ascii="標楷體" w:eastAsia="標楷體" w:hAnsi="標楷體" w:hint="eastAsia"/>
                <w:szCs w:val="24"/>
              </w:rPr>
            </w:pPr>
            <w:r>
              <w:rPr>
                <w:rFonts w:ascii="標楷體" w:eastAsia="標楷體" w:hAnsi="標楷體" w:hint="eastAsia"/>
                <w:szCs w:val="24"/>
              </w:rPr>
              <w:t>質化</w:t>
            </w:r>
          </w:p>
        </w:tc>
        <w:tc>
          <w:tcPr>
            <w:tcW w:w="921" w:type="pct"/>
          </w:tcPr>
          <w:p w:rsidR="00CC0AEE" w:rsidRPr="009E1898" w:rsidRDefault="00CC0AEE" w:rsidP="008C28D5">
            <w:pPr>
              <w:pStyle w:val="a5"/>
              <w:numPr>
                <w:ilvl w:val="0"/>
                <w:numId w:val="23"/>
              </w:numPr>
              <w:snapToGrid w:val="0"/>
              <w:ind w:leftChars="0" w:left="240" w:hangingChars="100" w:hanging="240"/>
              <w:contextualSpacing/>
              <w:rPr>
                <w:rFonts w:ascii="標楷體" w:eastAsia="標楷體" w:hAnsi="標楷體"/>
                <w:szCs w:val="24"/>
              </w:rPr>
            </w:pPr>
            <w:r w:rsidRPr="00F802AB">
              <w:rPr>
                <w:rFonts w:ascii="標楷體" w:eastAsia="標楷體" w:hAnsi="標楷體" w:hint="eastAsia"/>
                <w:szCs w:val="24"/>
              </w:rPr>
              <w:t>完善教師教學支持系統</w:t>
            </w:r>
          </w:p>
        </w:tc>
        <w:tc>
          <w:tcPr>
            <w:tcW w:w="3343" w:type="pct"/>
            <w:gridSpan w:val="8"/>
          </w:tcPr>
          <w:p w:rsidR="00CC0AEE" w:rsidRPr="009E1898" w:rsidRDefault="003860AA" w:rsidP="00CC0AEE">
            <w:pPr>
              <w:snapToGrid w:val="0"/>
              <w:rPr>
                <w:rFonts w:ascii="標楷體" w:eastAsia="標楷體" w:hAnsi="標楷體" w:hint="eastAsia"/>
                <w:szCs w:val="24"/>
              </w:rPr>
            </w:pPr>
            <w:r>
              <w:rPr>
                <w:rFonts w:ascii="標楷體" w:eastAsia="標楷體" w:hAnsi="標楷體" w:hint="eastAsia"/>
                <w:szCs w:val="24"/>
              </w:rPr>
              <w:t>(</w:t>
            </w:r>
            <w:r w:rsidRPr="003860AA">
              <w:rPr>
                <w:rFonts w:ascii="標楷體" w:eastAsia="標楷體" w:hAnsi="標楷體" w:hint="eastAsia"/>
                <w:szCs w:val="24"/>
              </w:rPr>
              <w:t>應以質性方式陳述執行目標</w:t>
            </w:r>
            <w:r>
              <w:rPr>
                <w:rFonts w:ascii="標楷體" w:eastAsia="標楷體" w:hAnsi="標楷體" w:hint="eastAsia"/>
                <w:szCs w:val="24"/>
              </w:rPr>
              <w:t>)</w:t>
            </w:r>
          </w:p>
        </w:tc>
      </w:tr>
      <w:tr w:rsidR="00CC0AEE" w:rsidRPr="009E1898" w:rsidTr="002328E2">
        <w:tc>
          <w:tcPr>
            <w:tcW w:w="459" w:type="pct"/>
            <w:vMerge/>
            <w:shd w:val="clear" w:color="auto" w:fill="auto"/>
            <w:vAlign w:val="center"/>
          </w:tcPr>
          <w:p w:rsidR="00CC0AEE" w:rsidRDefault="00CC0AEE" w:rsidP="00F8027F">
            <w:pPr>
              <w:snapToGrid w:val="0"/>
              <w:rPr>
                <w:rFonts w:ascii="標楷體" w:eastAsia="標楷體" w:hAnsi="標楷體"/>
                <w:szCs w:val="24"/>
              </w:rPr>
            </w:pPr>
          </w:p>
        </w:tc>
        <w:tc>
          <w:tcPr>
            <w:tcW w:w="277" w:type="pct"/>
          </w:tcPr>
          <w:p w:rsidR="00CC0AEE" w:rsidRPr="00F802AB" w:rsidRDefault="00CC0AEE" w:rsidP="00BB0A0F">
            <w:pPr>
              <w:snapToGrid w:val="0"/>
              <w:contextualSpacing/>
              <w:jc w:val="center"/>
              <w:rPr>
                <w:rFonts w:ascii="標楷體" w:eastAsia="標楷體" w:hAnsi="標楷體" w:hint="eastAsia"/>
                <w:szCs w:val="24"/>
              </w:rPr>
            </w:pPr>
            <w:r>
              <w:rPr>
                <w:rFonts w:ascii="標楷體" w:eastAsia="標楷體" w:hAnsi="標楷體" w:hint="eastAsia"/>
                <w:szCs w:val="24"/>
              </w:rPr>
              <w:t>質化</w:t>
            </w:r>
          </w:p>
        </w:tc>
        <w:tc>
          <w:tcPr>
            <w:tcW w:w="921" w:type="pct"/>
          </w:tcPr>
          <w:p w:rsidR="00CC0AEE" w:rsidRPr="009E1898" w:rsidRDefault="00CC0AEE" w:rsidP="008C28D5">
            <w:pPr>
              <w:pStyle w:val="a5"/>
              <w:numPr>
                <w:ilvl w:val="0"/>
                <w:numId w:val="23"/>
              </w:numPr>
              <w:snapToGrid w:val="0"/>
              <w:ind w:leftChars="0" w:left="240" w:hangingChars="100" w:hanging="240"/>
              <w:contextualSpacing/>
              <w:rPr>
                <w:rFonts w:ascii="標楷體" w:eastAsia="標楷體" w:hAnsi="標楷體"/>
                <w:szCs w:val="24"/>
              </w:rPr>
            </w:pPr>
            <w:r w:rsidRPr="00F802AB">
              <w:rPr>
                <w:rFonts w:ascii="標楷體" w:eastAsia="標楷體" w:hAnsi="標楷體" w:hint="eastAsia"/>
                <w:szCs w:val="24"/>
              </w:rPr>
              <w:t>建置校務研究專業管理制度（IR）並回饋招生選才及精進教學成效</w:t>
            </w:r>
          </w:p>
        </w:tc>
        <w:tc>
          <w:tcPr>
            <w:tcW w:w="3343" w:type="pct"/>
            <w:gridSpan w:val="8"/>
          </w:tcPr>
          <w:p w:rsidR="00CC0AEE" w:rsidRPr="009E1898" w:rsidRDefault="003860AA" w:rsidP="00CC0AEE">
            <w:pPr>
              <w:snapToGrid w:val="0"/>
              <w:rPr>
                <w:rFonts w:ascii="標楷體" w:eastAsia="標楷體" w:hAnsi="標楷體"/>
                <w:szCs w:val="24"/>
              </w:rPr>
            </w:pPr>
            <w:r>
              <w:rPr>
                <w:rFonts w:ascii="標楷體" w:eastAsia="標楷體" w:hAnsi="標楷體" w:hint="eastAsia"/>
                <w:szCs w:val="24"/>
              </w:rPr>
              <w:t>(</w:t>
            </w:r>
            <w:r w:rsidRPr="003860AA">
              <w:rPr>
                <w:rFonts w:ascii="標楷體" w:eastAsia="標楷體" w:hAnsi="標楷體" w:hint="eastAsia"/>
                <w:szCs w:val="24"/>
              </w:rPr>
              <w:t>應以質性方式陳述執行目標</w:t>
            </w:r>
            <w:r>
              <w:rPr>
                <w:rFonts w:ascii="標楷體" w:eastAsia="標楷體" w:hAnsi="標楷體" w:hint="eastAsia"/>
                <w:szCs w:val="24"/>
              </w:rPr>
              <w:t>)</w:t>
            </w:r>
          </w:p>
        </w:tc>
      </w:tr>
      <w:tr w:rsidR="00CC0AEE" w:rsidRPr="009E1898" w:rsidTr="002328E2">
        <w:tc>
          <w:tcPr>
            <w:tcW w:w="459" w:type="pct"/>
            <w:vMerge/>
            <w:shd w:val="clear" w:color="auto" w:fill="auto"/>
            <w:vAlign w:val="center"/>
          </w:tcPr>
          <w:p w:rsidR="00CC0AEE" w:rsidRDefault="00CC0AEE" w:rsidP="00F8027F">
            <w:pPr>
              <w:snapToGrid w:val="0"/>
              <w:rPr>
                <w:rFonts w:ascii="標楷體" w:eastAsia="標楷體" w:hAnsi="標楷體"/>
                <w:szCs w:val="24"/>
              </w:rPr>
            </w:pPr>
          </w:p>
        </w:tc>
        <w:tc>
          <w:tcPr>
            <w:tcW w:w="277" w:type="pct"/>
          </w:tcPr>
          <w:p w:rsidR="00CC0AEE" w:rsidRPr="00F802AB" w:rsidRDefault="00CC0AEE" w:rsidP="00BB0A0F">
            <w:pPr>
              <w:snapToGrid w:val="0"/>
              <w:contextualSpacing/>
              <w:jc w:val="center"/>
              <w:rPr>
                <w:rFonts w:ascii="標楷體" w:eastAsia="標楷體" w:hAnsi="標楷體" w:hint="eastAsia"/>
                <w:szCs w:val="24"/>
              </w:rPr>
            </w:pPr>
            <w:r>
              <w:rPr>
                <w:rFonts w:ascii="標楷體" w:eastAsia="標楷體" w:hAnsi="標楷體" w:hint="eastAsia"/>
                <w:szCs w:val="24"/>
              </w:rPr>
              <w:t>質化</w:t>
            </w:r>
          </w:p>
        </w:tc>
        <w:tc>
          <w:tcPr>
            <w:tcW w:w="921" w:type="pct"/>
          </w:tcPr>
          <w:p w:rsidR="00CC0AEE" w:rsidRPr="00F802AB" w:rsidRDefault="00CC0AEE" w:rsidP="008C28D5">
            <w:pPr>
              <w:pStyle w:val="a5"/>
              <w:numPr>
                <w:ilvl w:val="0"/>
                <w:numId w:val="23"/>
              </w:numPr>
              <w:snapToGrid w:val="0"/>
              <w:ind w:leftChars="0" w:left="240" w:hangingChars="100" w:hanging="240"/>
              <w:contextualSpacing/>
              <w:rPr>
                <w:rFonts w:ascii="標楷體" w:eastAsia="標楷體" w:hAnsi="標楷體"/>
                <w:szCs w:val="24"/>
              </w:rPr>
            </w:pPr>
            <w:r w:rsidRPr="00F802AB">
              <w:rPr>
                <w:rFonts w:ascii="標楷體" w:eastAsia="標楷體" w:hAnsi="標楷體" w:hint="eastAsia"/>
                <w:szCs w:val="24"/>
              </w:rPr>
              <w:t>建置校內畢業生流向追蹤機制並回饋精進教學成效</w:t>
            </w:r>
          </w:p>
        </w:tc>
        <w:tc>
          <w:tcPr>
            <w:tcW w:w="3343" w:type="pct"/>
            <w:gridSpan w:val="8"/>
          </w:tcPr>
          <w:p w:rsidR="00CC0AEE" w:rsidRPr="009E1898" w:rsidRDefault="003860AA" w:rsidP="00CC0AEE">
            <w:pPr>
              <w:snapToGrid w:val="0"/>
              <w:rPr>
                <w:rFonts w:ascii="標楷體" w:eastAsia="標楷體" w:hAnsi="標楷體"/>
                <w:szCs w:val="24"/>
              </w:rPr>
            </w:pPr>
            <w:r>
              <w:rPr>
                <w:rFonts w:ascii="標楷體" w:eastAsia="標楷體" w:hAnsi="標楷體" w:hint="eastAsia"/>
                <w:szCs w:val="24"/>
              </w:rPr>
              <w:t>(</w:t>
            </w:r>
            <w:r w:rsidRPr="003860AA">
              <w:rPr>
                <w:rFonts w:ascii="標楷體" w:eastAsia="標楷體" w:hAnsi="標楷體" w:hint="eastAsia"/>
                <w:szCs w:val="24"/>
              </w:rPr>
              <w:t>應以質性方式陳述執行目標</w:t>
            </w:r>
            <w:r>
              <w:rPr>
                <w:rFonts w:ascii="標楷體" w:eastAsia="標楷體" w:hAnsi="標楷體" w:hint="eastAsia"/>
                <w:szCs w:val="24"/>
              </w:rPr>
              <w:t>)</w:t>
            </w:r>
          </w:p>
        </w:tc>
      </w:tr>
    </w:tbl>
    <w:p w:rsidR="00F15BF0" w:rsidRDefault="00F15BF0" w:rsidP="00B47EDB">
      <w:pPr>
        <w:snapToGrid w:val="0"/>
        <w:spacing w:beforeLines="50" w:before="180"/>
        <w:rPr>
          <w:rFonts w:ascii="標楷體" w:eastAsia="標楷體" w:hAnsi="標楷體"/>
          <w:b/>
          <w:sz w:val="32"/>
          <w:szCs w:val="32"/>
        </w:rPr>
      </w:pPr>
    </w:p>
    <w:p w:rsidR="003860AA" w:rsidRDefault="003860AA" w:rsidP="00B47EDB">
      <w:pPr>
        <w:snapToGrid w:val="0"/>
        <w:spacing w:beforeLines="50" w:before="180"/>
        <w:rPr>
          <w:rFonts w:ascii="標楷體" w:eastAsia="標楷體" w:hAnsi="標楷體" w:hint="eastAsia"/>
          <w:b/>
          <w:sz w:val="32"/>
          <w:szCs w:val="32"/>
        </w:rPr>
      </w:pPr>
      <w:bookmarkStart w:id="0" w:name="_GoBack"/>
      <w:bookmarkEnd w:id="0"/>
    </w:p>
    <w:p w:rsidR="005B1060" w:rsidRPr="002A10CD" w:rsidRDefault="001E2A9E" w:rsidP="00B47EDB">
      <w:pPr>
        <w:snapToGrid w:val="0"/>
        <w:spacing w:beforeLines="50" w:before="180"/>
        <w:rPr>
          <w:rFonts w:ascii="標楷體" w:eastAsia="標楷體" w:hAnsi="標楷體"/>
          <w:b/>
          <w:sz w:val="32"/>
          <w:szCs w:val="32"/>
        </w:rPr>
      </w:pPr>
      <w:r>
        <w:rPr>
          <w:rFonts w:ascii="標楷體" w:eastAsia="標楷體" w:hAnsi="標楷體" w:hint="eastAsia"/>
          <w:b/>
          <w:sz w:val="32"/>
          <w:szCs w:val="32"/>
        </w:rPr>
        <w:lastRenderedPageBreak/>
        <w:t>貳、</w:t>
      </w:r>
      <w:r w:rsidR="005B1060">
        <w:rPr>
          <w:rFonts w:ascii="標楷體" w:eastAsia="標楷體" w:hAnsi="標楷體" w:hint="eastAsia"/>
          <w:b/>
          <w:sz w:val="32"/>
          <w:szCs w:val="32"/>
        </w:rPr>
        <w:t>自訂關鍵績效指標</w:t>
      </w:r>
      <w:r w:rsidR="00F8027F" w:rsidRPr="00B47EDB">
        <w:rPr>
          <w:rFonts w:ascii="標楷體" w:eastAsia="標楷體" w:hAnsi="標楷體" w:hint="eastAsia"/>
          <w:b/>
          <w:color w:val="FF0000"/>
          <w:sz w:val="32"/>
          <w:szCs w:val="32"/>
        </w:rPr>
        <w:t>(至多共20項)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071"/>
        <w:gridCol w:w="2908"/>
        <w:gridCol w:w="2622"/>
        <w:gridCol w:w="1022"/>
        <w:gridCol w:w="1022"/>
        <w:gridCol w:w="1022"/>
        <w:gridCol w:w="1022"/>
        <w:gridCol w:w="1022"/>
        <w:gridCol w:w="1022"/>
        <w:gridCol w:w="1133"/>
      </w:tblGrid>
      <w:tr w:rsidR="00CC0AEE" w:rsidRPr="00C46A6D" w:rsidTr="00356E8E">
        <w:trPr>
          <w:trHeight w:val="1093"/>
        </w:trPr>
        <w:tc>
          <w:tcPr>
            <w:tcW w:w="495" w:type="pct"/>
            <w:shd w:val="clear" w:color="auto" w:fill="auto"/>
          </w:tcPr>
          <w:p w:rsidR="00CC0AEE" w:rsidRPr="00F8027F" w:rsidRDefault="00CC0AEE" w:rsidP="00CC0AEE">
            <w:pPr>
              <w:snapToGrid w:val="0"/>
              <w:contextualSpacing/>
              <w:jc w:val="center"/>
              <w:rPr>
                <w:rFonts w:ascii="標楷體" w:eastAsia="標楷體" w:hAnsi="標楷體"/>
                <w:sz w:val="20"/>
                <w:szCs w:val="20"/>
              </w:rPr>
            </w:pPr>
            <w:r>
              <w:rPr>
                <w:rFonts w:ascii="標楷體" w:eastAsia="標楷體" w:hAnsi="標楷體" w:hint="eastAsia"/>
                <w:sz w:val="28"/>
                <w:szCs w:val="28"/>
              </w:rPr>
              <w:t>高等教育深耕計畫推動面向</w:t>
            </w:r>
          </w:p>
        </w:tc>
        <w:tc>
          <w:tcPr>
            <w:tcW w:w="348" w:type="pct"/>
            <w:shd w:val="clear" w:color="auto" w:fill="auto"/>
          </w:tcPr>
          <w:p w:rsidR="00CC0AEE" w:rsidRDefault="00CC0AEE" w:rsidP="00CC0AEE">
            <w:pPr>
              <w:snapToGrid w:val="0"/>
              <w:contextualSpacing/>
              <w:jc w:val="center"/>
              <w:rPr>
                <w:rFonts w:ascii="標楷體" w:eastAsia="標楷體" w:hAnsi="標楷體"/>
                <w:sz w:val="28"/>
                <w:szCs w:val="28"/>
              </w:rPr>
            </w:pPr>
            <w:r>
              <w:rPr>
                <w:rFonts w:ascii="標楷體" w:eastAsia="標楷體" w:hAnsi="標楷體" w:hint="eastAsia"/>
                <w:sz w:val="28"/>
                <w:szCs w:val="28"/>
              </w:rPr>
              <w:t>指標</w:t>
            </w:r>
          </w:p>
          <w:p w:rsidR="00CC0AEE" w:rsidRPr="00C46A6D" w:rsidRDefault="00CC0AEE" w:rsidP="00CC0AEE">
            <w:pPr>
              <w:snapToGrid w:val="0"/>
              <w:contextualSpacing/>
              <w:jc w:val="center"/>
              <w:rPr>
                <w:rFonts w:ascii="標楷體" w:eastAsia="標楷體" w:hAnsi="標楷體"/>
                <w:sz w:val="28"/>
                <w:szCs w:val="28"/>
              </w:rPr>
            </w:pPr>
            <w:r>
              <w:rPr>
                <w:rFonts w:ascii="標楷體" w:eastAsia="標楷體" w:hAnsi="標楷體" w:hint="eastAsia"/>
                <w:sz w:val="28"/>
                <w:szCs w:val="28"/>
              </w:rPr>
              <w:t>類型</w:t>
            </w:r>
          </w:p>
        </w:tc>
        <w:tc>
          <w:tcPr>
            <w:tcW w:w="945" w:type="pct"/>
          </w:tcPr>
          <w:p w:rsidR="00CC0AEE" w:rsidRPr="00C46A6D" w:rsidRDefault="00CC0AEE" w:rsidP="00CC0AEE">
            <w:pPr>
              <w:snapToGrid w:val="0"/>
              <w:contextualSpacing/>
              <w:jc w:val="center"/>
              <w:rPr>
                <w:rFonts w:ascii="標楷體" w:eastAsia="標楷體" w:hAnsi="標楷體"/>
                <w:sz w:val="28"/>
                <w:szCs w:val="28"/>
              </w:rPr>
            </w:pPr>
            <w:r>
              <w:rPr>
                <w:rFonts w:ascii="標楷體" w:eastAsia="標楷體" w:hAnsi="標楷體" w:hint="eastAsia"/>
                <w:sz w:val="28"/>
                <w:szCs w:val="28"/>
              </w:rPr>
              <w:t>項目</w:t>
            </w:r>
          </w:p>
        </w:tc>
        <w:tc>
          <w:tcPr>
            <w:tcW w:w="852" w:type="pct"/>
          </w:tcPr>
          <w:p w:rsidR="00CC0AEE" w:rsidRPr="00226C7D" w:rsidRDefault="00CC0AEE" w:rsidP="00CC0AEE">
            <w:pPr>
              <w:snapToGrid w:val="0"/>
              <w:contextualSpacing/>
              <w:jc w:val="center"/>
              <w:rPr>
                <w:rFonts w:ascii="標楷體" w:eastAsia="標楷體" w:hAnsi="標楷體"/>
                <w:sz w:val="28"/>
                <w:szCs w:val="28"/>
              </w:rPr>
            </w:pPr>
            <w:r w:rsidRPr="00226C7D">
              <w:rPr>
                <w:rFonts w:ascii="標楷體" w:eastAsia="標楷體" w:hAnsi="標楷體" w:hint="eastAsia"/>
                <w:sz w:val="28"/>
                <w:szCs w:val="28"/>
              </w:rPr>
              <w:t>衡量基準</w:t>
            </w:r>
          </w:p>
          <w:p w:rsidR="00CC0AEE" w:rsidRPr="00C46A6D" w:rsidRDefault="00CC0AEE" w:rsidP="00CC0AEE">
            <w:pPr>
              <w:snapToGrid w:val="0"/>
              <w:contextualSpacing/>
              <w:jc w:val="center"/>
              <w:rPr>
                <w:rFonts w:ascii="標楷體" w:eastAsia="標楷體" w:hAnsi="標楷體"/>
                <w:sz w:val="28"/>
                <w:szCs w:val="28"/>
              </w:rPr>
            </w:pPr>
            <w:r w:rsidRPr="00226C7D">
              <w:rPr>
                <w:rFonts w:ascii="標楷體" w:eastAsia="標楷體" w:hAnsi="標楷體" w:hint="eastAsia"/>
                <w:sz w:val="28"/>
                <w:szCs w:val="28"/>
              </w:rPr>
              <w:t>(計算公式)</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106年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現況值</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107年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108年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109年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110年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32" w:type="pct"/>
          </w:tcPr>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111年</w:t>
            </w:r>
          </w:p>
          <w:p w:rsidR="00CC0AEE" w:rsidRPr="00CC0AEE" w:rsidRDefault="00CC0AEE" w:rsidP="00CC0AEE">
            <w:pPr>
              <w:snapToGrid w:val="0"/>
              <w:contextualSpacing/>
              <w:jc w:val="center"/>
              <w:rPr>
                <w:rFonts w:ascii="標楷體" w:eastAsia="標楷體" w:hAnsi="標楷體"/>
                <w:szCs w:val="24"/>
              </w:rPr>
            </w:pPr>
            <w:r w:rsidRPr="00CC0AEE">
              <w:rPr>
                <w:rFonts w:ascii="標楷體" w:eastAsia="標楷體" w:hAnsi="標楷體" w:hint="eastAsia"/>
                <w:szCs w:val="24"/>
              </w:rPr>
              <w:t>目標值</w:t>
            </w:r>
          </w:p>
        </w:tc>
        <w:tc>
          <w:tcPr>
            <w:tcW w:w="368" w:type="pct"/>
            <w:shd w:val="clear" w:color="auto" w:fill="auto"/>
          </w:tcPr>
          <w:p w:rsidR="00CC0AEE" w:rsidRDefault="00CC0AEE" w:rsidP="00CC0AEE">
            <w:pPr>
              <w:snapToGrid w:val="0"/>
              <w:contextualSpacing/>
              <w:jc w:val="center"/>
              <w:rPr>
                <w:rFonts w:ascii="標楷體" w:eastAsia="標楷體" w:hAnsi="標楷體"/>
                <w:sz w:val="28"/>
                <w:szCs w:val="28"/>
              </w:rPr>
            </w:pPr>
            <w:r w:rsidRPr="00C46A6D">
              <w:rPr>
                <w:rFonts w:ascii="標楷體" w:eastAsia="標楷體" w:hAnsi="標楷體" w:hint="eastAsia"/>
                <w:sz w:val="28"/>
                <w:szCs w:val="28"/>
              </w:rPr>
              <w:t>參考</w:t>
            </w:r>
          </w:p>
          <w:p w:rsidR="00CC0AEE" w:rsidRPr="00C46A6D" w:rsidRDefault="00CC0AEE" w:rsidP="00CC0AEE">
            <w:pPr>
              <w:snapToGrid w:val="0"/>
              <w:contextualSpacing/>
              <w:jc w:val="center"/>
              <w:rPr>
                <w:rFonts w:ascii="標楷體" w:eastAsia="標楷體" w:hAnsi="標楷體"/>
                <w:sz w:val="28"/>
                <w:szCs w:val="28"/>
              </w:rPr>
            </w:pPr>
            <w:r w:rsidRPr="00C46A6D">
              <w:rPr>
                <w:rFonts w:ascii="標楷體" w:eastAsia="標楷體" w:hAnsi="標楷體" w:hint="eastAsia"/>
                <w:sz w:val="28"/>
                <w:szCs w:val="28"/>
              </w:rPr>
              <w:t>頁數</w:t>
            </w:r>
          </w:p>
        </w:tc>
      </w:tr>
      <w:tr w:rsidR="001E2A9E" w:rsidRPr="009E1898" w:rsidTr="00CC0AEE">
        <w:trPr>
          <w:trHeight w:val="947"/>
        </w:trPr>
        <w:tc>
          <w:tcPr>
            <w:tcW w:w="495" w:type="pct"/>
            <w:shd w:val="clear" w:color="auto" w:fill="auto"/>
            <w:vAlign w:val="center"/>
          </w:tcPr>
          <w:p w:rsidR="001E2A9E" w:rsidRPr="001132F8" w:rsidRDefault="001E2A9E" w:rsidP="00F8027F">
            <w:pPr>
              <w:snapToGrid w:val="0"/>
              <w:ind w:rightChars="-50" w:right="-120"/>
              <w:contextualSpacing/>
              <w:rPr>
                <w:rFonts w:ascii="標楷體" w:eastAsia="標楷體" w:hAnsi="標楷體"/>
                <w:sz w:val="20"/>
                <w:szCs w:val="20"/>
              </w:rPr>
            </w:pPr>
            <w:r w:rsidRPr="009E1898">
              <w:rPr>
                <w:rFonts w:ascii="標楷體" w:eastAsia="標楷體" w:hAnsi="標楷體" w:hint="eastAsia"/>
                <w:szCs w:val="24"/>
              </w:rPr>
              <w:t>落實教學創新及提升教學品質</w:t>
            </w:r>
          </w:p>
        </w:tc>
        <w:tc>
          <w:tcPr>
            <w:tcW w:w="348" w:type="pct"/>
            <w:shd w:val="clear" w:color="auto" w:fill="auto"/>
          </w:tcPr>
          <w:p w:rsidR="001E2A9E" w:rsidRPr="009E1898" w:rsidRDefault="001E2A9E" w:rsidP="00F8027F">
            <w:pPr>
              <w:snapToGrid w:val="0"/>
              <w:contextualSpacing/>
              <w:jc w:val="center"/>
              <w:rPr>
                <w:rFonts w:ascii="標楷體" w:eastAsia="標楷體" w:hAnsi="標楷體"/>
                <w:szCs w:val="24"/>
              </w:rPr>
            </w:pPr>
          </w:p>
        </w:tc>
        <w:tc>
          <w:tcPr>
            <w:tcW w:w="945" w:type="pct"/>
          </w:tcPr>
          <w:p w:rsidR="001E2A9E" w:rsidRPr="009E1898" w:rsidRDefault="001E2A9E" w:rsidP="00F8027F">
            <w:pPr>
              <w:snapToGrid w:val="0"/>
              <w:contextualSpacing/>
              <w:rPr>
                <w:rFonts w:ascii="標楷體" w:eastAsia="標楷體" w:hAnsi="標楷體"/>
                <w:szCs w:val="24"/>
              </w:rPr>
            </w:pPr>
          </w:p>
        </w:tc>
        <w:tc>
          <w:tcPr>
            <w:tcW w:w="852" w:type="pct"/>
          </w:tcPr>
          <w:p w:rsidR="001E2A9E" w:rsidRPr="009E1898" w:rsidRDefault="001E2A9E" w:rsidP="00F8027F">
            <w:pPr>
              <w:snapToGrid w:val="0"/>
              <w:contextualSpacing/>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68" w:type="pct"/>
            <w:shd w:val="clear" w:color="auto" w:fill="auto"/>
          </w:tcPr>
          <w:p w:rsidR="001E2A9E" w:rsidRPr="009E1898" w:rsidRDefault="001E2A9E" w:rsidP="00F8027F">
            <w:pPr>
              <w:snapToGrid w:val="0"/>
              <w:contextualSpacing/>
              <w:jc w:val="center"/>
              <w:rPr>
                <w:rFonts w:ascii="標楷體" w:eastAsia="標楷體" w:hAnsi="標楷體"/>
                <w:szCs w:val="24"/>
              </w:rPr>
            </w:pPr>
          </w:p>
        </w:tc>
      </w:tr>
      <w:tr w:rsidR="001E2A9E" w:rsidRPr="009E1898" w:rsidTr="00CC0AEE">
        <w:trPr>
          <w:trHeight w:val="548"/>
        </w:trPr>
        <w:tc>
          <w:tcPr>
            <w:tcW w:w="495" w:type="pct"/>
            <w:shd w:val="clear" w:color="auto" w:fill="auto"/>
            <w:vAlign w:val="center"/>
          </w:tcPr>
          <w:p w:rsidR="001E2A9E" w:rsidRPr="009E1898" w:rsidRDefault="001E2A9E" w:rsidP="00F8027F">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F8027F">
            <w:pPr>
              <w:snapToGrid w:val="0"/>
              <w:contextualSpacing/>
              <w:rPr>
                <w:rFonts w:ascii="標楷體" w:eastAsia="標楷體" w:hAnsi="標楷體"/>
                <w:szCs w:val="24"/>
              </w:rPr>
            </w:pPr>
          </w:p>
        </w:tc>
        <w:tc>
          <w:tcPr>
            <w:tcW w:w="945" w:type="pct"/>
          </w:tcPr>
          <w:p w:rsidR="001E2A9E" w:rsidRPr="009E1898" w:rsidRDefault="001E2A9E" w:rsidP="00F8027F">
            <w:pPr>
              <w:snapToGrid w:val="0"/>
              <w:contextualSpacing/>
              <w:rPr>
                <w:rFonts w:ascii="標楷體" w:eastAsia="標楷體" w:hAnsi="標楷體"/>
                <w:szCs w:val="24"/>
              </w:rPr>
            </w:pPr>
          </w:p>
        </w:tc>
        <w:tc>
          <w:tcPr>
            <w:tcW w:w="852" w:type="pct"/>
          </w:tcPr>
          <w:p w:rsidR="001E2A9E" w:rsidRPr="009E1898" w:rsidRDefault="001E2A9E" w:rsidP="00F8027F">
            <w:pPr>
              <w:snapToGrid w:val="0"/>
              <w:contextualSpacing/>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68" w:type="pct"/>
            <w:shd w:val="clear" w:color="auto" w:fill="auto"/>
          </w:tcPr>
          <w:p w:rsidR="001E2A9E" w:rsidRPr="009E1898" w:rsidRDefault="001E2A9E" w:rsidP="00F8027F">
            <w:pPr>
              <w:snapToGrid w:val="0"/>
              <w:contextualSpacing/>
              <w:jc w:val="center"/>
              <w:rPr>
                <w:rFonts w:ascii="標楷體" w:eastAsia="標楷體" w:hAnsi="標楷體"/>
                <w:szCs w:val="24"/>
              </w:rPr>
            </w:pPr>
          </w:p>
        </w:tc>
      </w:tr>
      <w:tr w:rsidR="001E2A9E" w:rsidRPr="009E1898" w:rsidTr="00CC0AEE">
        <w:trPr>
          <w:trHeight w:val="556"/>
        </w:trPr>
        <w:tc>
          <w:tcPr>
            <w:tcW w:w="495" w:type="pct"/>
            <w:shd w:val="clear" w:color="auto" w:fill="auto"/>
            <w:vAlign w:val="center"/>
          </w:tcPr>
          <w:p w:rsidR="001E2A9E" w:rsidRPr="009E1898" w:rsidRDefault="001E2A9E" w:rsidP="00F8027F">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F8027F">
            <w:pPr>
              <w:snapToGrid w:val="0"/>
              <w:contextualSpacing/>
              <w:rPr>
                <w:rFonts w:ascii="標楷體" w:eastAsia="標楷體" w:hAnsi="標楷體"/>
                <w:szCs w:val="24"/>
              </w:rPr>
            </w:pPr>
          </w:p>
        </w:tc>
        <w:tc>
          <w:tcPr>
            <w:tcW w:w="945" w:type="pct"/>
          </w:tcPr>
          <w:p w:rsidR="001E2A9E" w:rsidRPr="009E1898" w:rsidRDefault="001E2A9E" w:rsidP="00F8027F">
            <w:pPr>
              <w:snapToGrid w:val="0"/>
              <w:contextualSpacing/>
              <w:rPr>
                <w:rFonts w:ascii="標楷體" w:eastAsia="標楷體" w:hAnsi="標楷體"/>
                <w:szCs w:val="24"/>
              </w:rPr>
            </w:pPr>
          </w:p>
        </w:tc>
        <w:tc>
          <w:tcPr>
            <w:tcW w:w="852" w:type="pct"/>
          </w:tcPr>
          <w:p w:rsidR="001E2A9E" w:rsidRPr="009E1898" w:rsidRDefault="001E2A9E" w:rsidP="00F8027F">
            <w:pPr>
              <w:snapToGrid w:val="0"/>
              <w:contextualSpacing/>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68" w:type="pct"/>
            <w:shd w:val="clear" w:color="auto" w:fill="auto"/>
          </w:tcPr>
          <w:p w:rsidR="001E2A9E" w:rsidRPr="009E1898" w:rsidRDefault="001E2A9E" w:rsidP="00F8027F">
            <w:pPr>
              <w:snapToGrid w:val="0"/>
              <w:contextualSpacing/>
              <w:jc w:val="center"/>
              <w:rPr>
                <w:rFonts w:ascii="標楷體" w:eastAsia="標楷體" w:hAnsi="標楷體"/>
                <w:szCs w:val="24"/>
              </w:rPr>
            </w:pPr>
          </w:p>
        </w:tc>
      </w:tr>
      <w:tr w:rsidR="001E2A9E" w:rsidRPr="009E1898" w:rsidTr="00CC0AEE">
        <w:trPr>
          <w:trHeight w:val="550"/>
        </w:trPr>
        <w:tc>
          <w:tcPr>
            <w:tcW w:w="495" w:type="pct"/>
            <w:shd w:val="clear" w:color="auto" w:fill="auto"/>
            <w:vAlign w:val="center"/>
          </w:tcPr>
          <w:p w:rsidR="001E2A9E" w:rsidRPr="009E1898" w:rsidRDefault="001E2A9E" w:rsidP="00F8027F">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F8027F">
            <w:pPr>
              <w:snapToGrid w:val="0"/>
              <w:contextualSpacing/>
              <w:rPr>
                <w:rFonts w:ascii="標楷體" w:eastAsia="標楷體" w:hAnsi="標楷體"/>
                <w:szCs w:val="24"/>
              </w:rPr>
            </w:pPr>
          </w:p>
        </w:tc>
        <w:tc>
          <w:tcPr>
            <w:tcW w:w="945" w:type="pct"/>
          </w:tcPr>
          <w:p w:rsidR="001E2A9E" w:rsidRPr="009E1898" w:rsidRDefault="001E2A9E" w:rsidP="00F8027F">
            <w:pPr>
              <w:snapToGrid w:val="0"/>
              <w:contextualSpacing/>
              <w:rPr>
                <w:rFonts w:ascii="標楷體" w:eastAsia="標楷體" w:hAnsi="標楷體"/>
                <w:szCs w:val="24"/>
              </w:rPr>
            </w:pPr>
          </w:p>
        </w:tc>
        <w:tc>
          <w:tcPr>
            <w:tcW w:w="852" w:type="pct"/>
          </w:tcPr>
          <w:p w:rsidR="001E2A9E" w:rsidRPr="009E1898" w:rsidRDefault="001E2A9E" w:rsidP="00F8027F">
            <w:pPr>
              <w:snapToGrid w:val="0"/>
              <w:contextualSpacing/>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32" w:type="pct"/>
          </w:tcPr>
          <w:p w:rsidR="001E2A9E" w:rsidRPr="009E1898" w:rsidRDefault="001E2A9E" w:rsidP="00F8027F">
            <w:pPr>
              <w:snapToGrid w:val="0"/>
              <w:contextualSpacing/>
              <w:jc w:val="center"/>
              <w:rPr>
                <w:rFonts w:ascii="標楷體" w:eastAsia="標楷體" w:hAnsi="標楷體"/>
                <w:szCs w:val="24"/>
              </w:rPr>
            </w:pPr>
          </w:p>
        </w:tc>
        <w:tc>
          <w:tcPr>
            <w:tcW w:w="368" w:type="pct"/>
            <w:shd w:val="clear" w:color="auto" w:fill="auto"/>
          </w:tcPr>
          <w:p w:rsidR="001E2A9E" w:rsidRPr="009E1898" w:rsidRDefault="001E2A9E" w:rsidP="00F8027F">
            <w:pPr>
              <w:snapToGrid w:val="0"/>
              <w:contextualSpacing/>
              <w:jc w:val="center"/>
              <w:rPr>
                <w:rFonts w:ascii="標楷體" w:eastAsia="標楷體" w:hAnsi="標楷體"/>
                <w:szCs w:val="24"/>
              </w:rPr>
            </w:pPr>
          </w:p>
        </w:tc>
      </w:tr>
    </w:tbl>
    <w:p w:rsidR="005B1060" w:rsidRPr="002A10CD" w:rsidRDefault="001E2A9E" w:rsidP="001E2A9E">
      <w:pPr>
        <w:snapToGrid w:val="0"/>
        <w:spacing w:beforeLines="50" w:before="180"/>
        <w:rPr>
          <w:rFonts w:ascii="標楷體" w:eastAsia="標楷體" w:hAnsi="標楷體"/>
          <w:b/>
          <w:sz w:val="32"/>
          <w:szCs w:val="32"/>
        </w:rPr>
      </w:pPr>
      <w:r>
        <w:rPr>
          <w:rFonts w:ascii="標楷體" w:eastAsia="標楷體" w:hAnsi="標楷體" w:hint="eastAsia"/>
          <w:b/>
          <w:sz w:val="32"/>
          <w:szCs w:val="32"/>
        </w:rPr>
        <w:t>參、其他</w:t>
      </w:r>
      <w:r w:rsidR="005B1060">
        <w:rPr>
          <w:rFonts w:ascii="標楷體" w:eastAsia="標楷體" w:hAnsi="標楷體" w:hint="eastAsia"/>
          <w:b/>
          <w:sz w:val="32"/>
          <w:szCs w:val="32"/>
        </w:rPr>
        <w:t>自訂績效指標</w:t>
      </w:r>
      <w:r w:rsidR="00F8027F" w:rsidRPr="00B47EDB">
        <w:rPr>
          <w:rFonts w:ascii="標楷體" w:eastAsia="標楷體" w:hAnsi="標楷體" w:hint="eastAsia"/>
          <w:b/>
          <w:color w:val="FF0000"/>
          <w:sz w:val="32"/>
          <w:szCs w:val="32"/>
        </w:rPr>
        <w:t>(若無，得免填列)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071"/>
        <w:gridCol w:w="2908"/>
        <w:gridCol w:w="2622"/>
        <w:gridCol w:w="973"/>
        <w:gridCol w:w="1093"/>
        <w:gridCol w:w="991"/>
        <w:gridCol w:w="1105"/>
        <w:gridCol w:w="1006"/>
        <w:gridCol w:w="960"/>
        <w:gridCol w:w="1136"/>
      </w:tblGrid>
      <w:tr w:rsidR="001E2A9E" w:rsidRPr="00C46A6D" w:rsidTr="009E6279">
        <w:trPr>
          <w:trHeight w:val="420"/>
        </w:trPr>
        <w:tc>
          <w:tcPr>
            <w:tcW w:w="495" w:type="pct"/>
            <w:vMerge w:val="restart"/>
            <w:shd w:val="clear" w:color="auto" w:fill="auto"/>
          </w:tcPr>
          <w:p w:rsidR="001E2A9E" w:rsidRPr="00F8027F"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8"/>
                <w:szCs w:val="28"/>
              </w:rPr>
              <w:t>高等教育深耕計畫推動面向</w:t>
            </w:r>
          </w:p>
        </w:tc>
        <w:tc>
          <w:tcPr>
            <w:tcW w:w="348" w:type="pct"/>
            <w:vMerge w:val="restart"/>
            <w:shd w:val="clear" w:color="auto" w:fill="auto"/>
          </w:tcPr>
          <w:p w:rsidR="00CC0AEE" w:rsidRDefault="00CC0AEE" w:rsidP="00CC0AEE">
            <w:pPr>
              <w:snapToGrid w:val="0"/>
              <w:contextualSpacing/>
              <w:jc w:val="center"/>
              <w:rPr>
                <w:rFonts w:ascii="標楷體" w:eastAsia="標楷體" w:hAnsi="標楷體"/>
                <w:sz w:val="28"/>
                <w:szCs w:val="28"/>
              </w:rPr>
            </w:pPr>
            <w:r>
              <w:rPr>
                <w:rFonts w:ascii="標楷體" w:eastAsia="標楷體" w:hAnsi="標楷體" w:hint="eastAsia"/>
                <w:sz w:val="28"/>
                <w:szCs w:val="28"/>
              </w:rPr>
              <w:t>指標</w:t>
            </w:r>
          </w:p>
          <w:p w:rsidR="001E2A9E" w:rsidRPr="00C46A6D" w:rsidRDefault="00CC0AEE" w:rsidP="00CC0AEE">
            <w:pPr>
              <w:snapToGrid w:val="0"/>
              <w:contextualSpacing/>
              <w:jc w:val="center"/>
              <w:rPr>
                <w:rFonts w:ascii="標楷體" w:eastAsia="標楷體" w:hAnsi="標楷體"/>
                <w:sz w:val="28"/>
                <w:szCs w:val="28"/>
              </w:rPr>
            </w:pPr>
            <w:r>
              <w:rPr>
                <w:rFonts w:ascii="標楷體" w:eastAsia="標楷體" w:hAnsi="標楷體" w:hint="eastAsia"/>
                <w:sz w:val="28"/>
                <w:szCs w:val="28"/>
              </w:rPr>
              <w:t>類型</w:t>
            </w:r>
          </w:p>
        </w:tc>
        <w:tc>
          <w:tcPr>
            <w:tcW w:w="945" w:type="pct"/>
            <w:vMerge w:val="restart"/>
          </w:tcPr>
          <w:p w:rsidR="001E2A9E" w:rsidRPr="00C46A6D" w:rsidRDefault="001E2A9E" w:rsidP="009E6279">
            <w:pPr>
              <w:snapToGrid w:val="0"/>
              <w:contextualSpacing/>
              <w:jc w:val="center"/>
              <w:rPr>
                <w:rFonts w:ascii="標楷體" w:eastAsia="標楷體" w:hAnsi="標楷體"/>
                <w:sz w:val="28"/>
                <w:szCs w:val="28"/>
              </w:rPr>
            </w:pPr>
            <w:r>
              <w:rPr>
                <w:rFonts w:ascii="標楷體" w:eastAsia="標楷體" w:hAnsi="標楷體" w:hint="eastAsia"/>
                <w:sz w:val="28"/>
                <w:szCs w:val="28"/>
              </w:rPr>
              <w:t>項目</w:t>
            </w:r>
          </w:p>
        </w:tc>
        <w:tc>
          <w:tcPr>
            <w:tcW w:w="852" w:type="pct"/>
            <w:vMerge w:val="restart"/>
          </w:tcPr>
          <w:p w:rsidR="001E2A9E" w:rsidRPr="00226C7D" w:rsidRDefault="001E2A9E" w:rsidP="009E6279">
            <w:pPr>
              <w:snapToGrid w:val="0"/>
              <w:contextualSpacing/>
              <w:jc w:val="center"/>
              <w:rPr>
                <w:rFonts w:ascii="標楷體" w:eastAsia="標楷體" w:hAnsi="標楷體"/>
                <w:sz w:val="28"/>
                <w:szCs w:val="28"/>
              </w:rPr>
            </w:pPr>
            <w:r w:rsidRPr="00226C7D">
              <w:rPr>
                <w:rFonts w:ascii="標楷體" w:eastAsia="標楷體" w:hAnsi="標楷體" w:hint="eastAsia"/>
                <w:sz w:val="28"/>
                <w:szCs w:val="28"/>
              </w:rPr>
              <w:t>衡量基準</w:t>
            </w:r>
          </w:p>
          <w:p w:rsidR="001E2A9E" w:rsidRPr="00C46A6D" w:rsidRDefault="001E2A9E" w:rsidP="009E6279">
            <w:pPr>
              <w:snapToGrid w:val="0"/>
              <w:contextualSpacing/>
              <w:jc w:val="center"/>
              <w:rPr>
                <w:rFonts w:ascii="標楷體" w:eastAsia="標楷體" w:hAnsi="標楷體"/>
                <w:sz w:val="28"/>
                <w:szCs w:val="28"/>
              </w:rPr>
            </w:pPr>
            <w:r w:rsidRPr="00226C7D">
              <w:rPr>
                <w:rFonts w:ascii="標楷體" w:eastAsia="標楷體" w:hAnsi="標楷體" w:hint="eastAsia"/>
                <w:sz w:val="28"/>
                <w:szCs w:val="28"/>
              </w:rPr>
              <w:t>(計算公式)</w:t>
            </w:r>
          </w:p>
        </w:tc>
        <w:tc>
          <w:tcPr>
            <w:tcW w:w="1991" w:type="pct"/>
            <w:gridSpan w:val="6"/>
          </w:tcPr>
          <w:p w:rsidR="001E2A9E" w:rsidRPr="00C46A6D" w:rsidRDefault="001E2A9E" w:rsidP="009E6279">
            <w:pPr>
              <w:snapToGrid w:val="0"/>
              <w:contextualSpacing/>
              <w:jc w:val="center"/>
              <w:rPr>
                <w:rFonts w:ascii="標楷體" w:eastAsia="標楷體" w:hAnsi="標楷體"/>
                <w:sz w:val="28"/>
                <w:szCs w:val="28"/>
              </w:rPr>
            </w:pPr>
            <w:r>
              <w:rPr>
                <w:rFonts w:ascii="標楷體" w:eastAsia="標楷體" w:hAnsi="標楷體" w:hint="eastAsia"/>
                <w:sz w:val="28"/>
                <w:szCs w:val="28"/>
              </w:rPr>
              <w:t>分年目標</w:t>
            </w:r>
          </w:p>
        </w:tc>
        <w:tc>
          <w:tcPr>
            <w:tcW w:w="369" w:type="pct"/>
            <w:vMerge w:val="restart"/>
            <w:shd w:val="clear" w:color="auto" w:fill="auto"/>
          </w:tcPr>
          <w:p w:rsidR="008B40CE" w:rsidRDefault="001E2A9E" w:rsidP="009E6279">
            <w:pPr>
              <w:snapToGrid w:val="0"/>
              <w:contextualSpacing/>
              <w:jc w:val="center"/>
              <w:rPr>
                <w:rFonts w:ascii="標楷體" w:eastAsia="標楷體" w:hAnsi="標楷體"/>
                <w:sz w:val="28"/>
                <w:szCs w:val="28"/>
              </w:rPr>
            </w:pPr>
            <w:r w:rsidRPr="00C46A6D">
              <w:rPr>
                <w:rFonts w:ascii="標楷體" w:eastAsia="標楷體" w:hAnsi="標楷體" w:hint="eastAsia"/>
                <w:sz w:val="28"/>
                <w:szCs w:val="28"/>
              </w:rPr>
              <w:t>參考</w:t>
            </w:r>
          </w:p>
          <w:p w:rsidR="001E2A9E" w:rsidRPr="00C46A6D" w:rsidRDefault="001E2A9E" w:rsidP="009E6279">
            <w:pPr>
              <w:snapToGrid w:val="0"/>
              <w:contextualSpacing/>
              <w:jc w:val="center"/>
              <w:rPr>
                <w:rFonts w:ascii="標楷體" w:eastAsia="標楷體" w:hAnsi="標楷體"/>
                <w:sz w:val="28"/>
                <w:szCs w:val="28"/>
              </w:rPr>
            </w:pPr>
            <w:r w:rsidRPr="00C46A6D">
              <w:rPr>
                <w:rFonts w:ascii="標楷體" w:eastAsia="標楷體" w:hAnsi="標楷體" w:hint="eastAsia"/>
                <w:sz w:val="28"/>
                <w:szCs w:val="28"/>
              </w:rPr>
              <w:t>頁數</w:t>
            </w:r>
          </w:p>
        </w:tc>
      </w:tr>
      <w:tr w:rsidR="001E2A9E" w:rsidRPr="00C46A6D" w:rsidTr="009E6279">
        <w:trPr>
          <w:trHeight w:val="120"/>
        </w:trPr>
        <w:tc>
          <w:tcPr>
            <w:tcW w:w="495" w:type="pct"/>
            <w:vMerge/>
            <w:shd w:val="clear" w:color="auto" w:fill="auto"/>
          </w:tcPr>
          <w:p w:rsidR="001E2A9E" w:rsidRDefault="001E2A9E" w:rsidP="009E6279">
            <w:pPr>
              <w:snapToGrid w:val="0"/>
              <w:contextualSpacing/>
              <w:jc w:val="center"/>
              <w:rPr>
                <w:rFonts w:ascii="標楷體" w:eastAsia="標楷體" w:hAnsi="標楷體"/>
                <w:sz w:val="28"/>
                <w:szCs w:val="28"/>
              </w:rPr>
            </w:pPr>
          </w:p>
        </w:tc>
        <w:tc>
          <w:tcPr>
            <w:tcW w:w="348" w:type="pct"/>
            <w:vMerge/>
            <w:shd w:val="clear" w:color="auto" w:fill="auto"/>
          </w:tcPr>
          <w:p w:rsidR="001E2A9E" w:rsidRDefault="001E2A9E" w:rsidP="009E6279">
            <w:pPr>
              <w:snapToGrid w:val="0"/>
              <w:contextualSpacing/>
              <w:jc w:val="center"/>
              <w:rPr>
                <w:rFonts w:ascii="標楷體" w:eastAsia="標楷體" w:hAnsi="標楷體"/>
                <w:sz w:val="28"/>
                <w:szCs w:val="28"/>
              </w:rPr>
            </w:pPr>
          </w:p>
        </w:tc>
        <w:tc>
          <w:tcPr>
            <w:tcW w:w="945" w:type="pct"/>
            <w:vMerge/>
          </w:tcPr>
          <w:p w:rsidR="001E2A9E" w:rsidRPr="00C46A6D" w:rsidRDefault="001E2A9E" w:rsidP="009E6279">
            <w:pPr>
              <w:snapToGrid w:val="0"/>
              <w:contextualSpacing/>
              <w:jc w:val="center"/>
              <w:rPr>
                <w:rFonts w:ascii="標楷體" w:eastAsia="標楷體" w:hAnsi="標楷體"/>
                <w:sz w:val="28"/>
                <w:szCs w:val="28"/>
              </w:rPr>
            </w:pPr>
          </w:p>
        </w:tc>
        <w:tc>
          <w:tcPr>
            <w:tcW w:w="852" w:type="pct"/>
            <w:vMerge/>
          </w:tcPr>
          <w:p w:rsidR="001E2A9E" w:rsidRPr="00677CA6" w:rsidRDefault="001E2A9E" w:rsidP="009E6279">
            <w:pPr>
              <w:snapToGrid w:val="0"/>
              <w:contextualSpacing/>
              <w:jc w:val="center"/>
              <w:rPr>
                <w:rFonts w:ascii="標楷體" w:eastAsia="標楷體" w:hAnsi="標楷體"/>
                <w:sz w:val="20"/>
                <w:szCs w:val="20"/>
              </w:rPr>
            </w:pPr>
          </w:p>
        </w:tc>
        <w:tc>
          <w:tcPr>
            <w:tcW w:w="316"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106年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現況</w:t>
            </w:r>
          </w:p>
        </w:tc>
        <w:tc>
          <w:tcPr>
            <w:tcW w:w="355"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107年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目標</w:t>
            </w:r>
          </w:p>
        </w:tc>
        <w:tc>
          <w:tcPr>
            <w:tcW w:w="322"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108年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目標</w:t>
            </w:r>
          </w:p>
        </w:tc>
        <w:tc>
          <w:tcPr>
            <w:tcW w:w="359"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109年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目標</w:t>
            </w:r>
          </w:p>
        </w:tc>
        <w:tc>
          <w:tcPr>
            <w:tcW w:w="327"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110年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目標</w:t>
            </w:r>
          </w:p>
        </w:tc>
        <w:tc>
          <w:tcPr>
            <w:tcW w:w="312" w:type="pct"/>
          </w:tcPr>
          <w:p w:rsidR="001E2A9E"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111年</w:t>
            </w:r>
          </w:p>
          <w:p w:rsidR="001E2A9E" w:rsidRPr="00677CA6" w:rsidRDefault="001E2A9E" w:rsidP="009E6279">
            <w:pPr>
              <w:snapToGrid w:val="0"/>
              <w:contextualSpacing/>
              <w:jc w:val="center"/>
              <w:rPr>
                <w:rFonts w:ascii="標楷體" w:eastAsia="標楷體" w:hAnsi="標楷體"/>
                <w:sz w:val="20"/>
                <w:szCs w:val="20"/>
              </w:rPr>
            </w:pPr>
            <w:r>
              <w:rPr>
                <w:rFonts w:ascii="標楷體" w:eastAsia="標楷體" w:hAnsi="標楷體" w:hint="eastAsia"/>
                <w:sz w:val="20"/>
                <w:szCs w:val="20"/>
              </w:rPr>
              <w:t>目標</w:t>
            </w:r>
          </w:p>
        </w:tc>
        <w:tc>
          <w:tcPr>
            <w:tcW w:w="369" w:type="pct"/>
            <w:vMerge/>
            <w:shd w:val="clear" w:color="auto" w:fill="auto"/>
          </w:tcPr>
          <w:p w:rsidR="001E2A9E" w:rsidRPr="00C46A6D" w:rsidRDefault="001E2A9E" w:rsidP="009E6279">
            <w:pPr>
              <w:snapToGrid w:val="0"/>
              <w:contextualSpacing/>
              <w:jc w:val="center"/>
              <w:rPr>
                <w:rFonts w:ascii="標楷體" w:eastAsia="標楷體" w:hAnsi="標楷體"/>
                <w:sz w:val="28"/>
                <w:szCs w:val="28"/>
              </w:rPr>
            </w:pPr>
          </w:p>
        </w:tc>
      </w:tr>
      <w:tr w:rsidR="001E2A9E" w:rsidRPr="009E1898" w:rsidTr="009E6279">
        <w:trPr>
          <w:trHeight w:val="947"/>
        </w:trPr>
        <w:tc>
          <w:tcPr>
            <w:tcW w:w="495" w:type="pct"/>
            <w:shd w:val="clear" w:color="auto" w:fill="auto"/>
            <w:vAlign w:val="center"/>
          </w:tcPr>
          <w:p w:rsidR="001E2A9E" w:rsidRPr="001132F8" w:rsidRDefault="001E2A9E" w:rsidP="009E6279">
            <w:pPr>
              <w:snapToGrid w:val="0"/>
              <w:ind w:rightChars="-50" w:right="-120"/>
              <w:contextualSpacing/>
              <w:rPr>
                <w:rFonts w:ascii="標楷體" w:eastAsia="標楷體" w:hAnsi="標楷體"/>
                <w:sz w:val="20"/>
                <w:szCs w:val="20"/>
              </w:rPr>
            </w:pPr>
            <w:r w:rsidRPr="009E1898">
              <w:rPr>
                <w:rFonts w:ascii="標楷體" w:eastAsia="標楷體" w:hAnsi="標楷體" w:hint="eastAsia"/>
                <w:szCs w:val="24"/>
              </w:rPr>
              <w:t>落實教學創新及提升教學品質</w:t>
            </w:r>
          </w:p>
        </w:tc>
        <w:tc>
          <w:tcPr>
            <w:tcW w:w="348" w:type="pct"/>
            <w:shd w:val="clear" w:color="auto" w:fill="auto"/>
          </w:tcPr>
          <w:p w:rsidR="001E2A9E" w:rsidRPr="009E1898" w:rsidRDefault="001E2A9E" w:rsidP="009E6279">
            <w:pPr>
              <w:snapToGrid w:val="0"/>
              <w:contextualSpacing/>
              <w:jc w:val="center"/>
              <w:rPr>
                <w:rFonts w:ascii="標楷體" w:eastAsia="標楷體" w:hAnsi="標楷體"/>
                <w:szCs w:val="24"/>
              </w:rPr>
            </w:pPr>
          </w:p>
        </w:tc>
        <w:tc>
          <w:tcPr>
            <w:tcW w:w="945" w:type="pct"/>
          </w:tcPr>
          <w:p w:rsidR="001E2A9E" w:rsidRPr="009E1898" w:rsidRDefault="001E2A9E" w:rsidP="009E6279">
            <w:pPr>
              <w:snapToGrid w:val="0"/>
              <w:contextualSpacing/>
              <w:rPr>
                <w:rFonts w:ascii="標楷體" w:eastAsia="標楷體" w:hAnsi="標楷體"/>
                <w:szCs w:val="24"/>
              </w:rPr>
            </w:pPr>
          </w:p>
        </w:tc>
        <w:tc>
          <w:tcPr>
            <w:tcW w:w="852" w:type="pct"/>
          </w:tcPr>
          <w:p w:rsidR="001E2A9E" w:rsidRPr="009E1898" w:rsidRDefault="001E2A9E" w:rsidP="009E6279">
            <w:pPr>
              <w:snapToGrid w:val="0"/>
              <w:contextualSpacing/>
              <w:rPr>
                <w:rFonts w:ascii="標楷體" w:eastAsia="標楷體" w:hAnsi="標楷體"/>
                <w:szCs w:val="24"/>
              </w:rPr>
            </w:pPr>
          </w:p>
        </w:tc>
        <w:tc>
          <w:tcPr>
            <w:tcW w:w="316" w:type="pct"/>
          </w:tcPr>
          <w:p w:rsidR="001E2A9E" w:rsidRPr="009E1898" w:rsidRDefault="001E2A9E" w:rsidP="009E6279">
            <w:pPr>
              <w:snapToGrid w:val="0"/>
              <w:contextualSpacing/>
              <w:jc w:val="center"/>
              <w:rPr>
                <w:rFonts w:ascii="標楷體" w:eastAsia="標楷體" w:hAnsi="標楷體"/>
                <w:szCs w:val="24"/>
              </w:rPr>
            </w:pPr>
          </w:p>
        </w:tc>
        <w:tc>
          <w:tcPr>
            <w:tcW w:w="355" w:type="pct"/>
          </w:tcPr>
          <w:p w:rsidR="001E2A9E" w:rsidRPr="009E1898" w:rsidRDefault="001E2A9E" w:rsidP="009E6279">
            <w:pPr>
              <w:snapToGrid w:val="0"/>
              <w:contextualSpacing/>
              <w:jc w:val="center"/>
              <w:rPr>
                <w:rFonts w:ascii="標楷體" w:eastAsia="標楷體" w:hAnsi="標楷體"/>
                <w:szCs w:val="24"/>
              </w:rPr>
            </w:pPr>
          </w:p>
        </w:tc>
        <w:tc>
          <w:tcPr>
            <w:tcW w:w="322" w:type="pct"/>
          </w:tcPr>
          <w:p w:rsidR="001E2A9E" w:rsidRPr="009E1898" w:rsidRDefault="001E2A9E" w:rsidP="009E6279">
            <w:pPr>
              <w:snapToGrid w:val="0"/>
              <w:contextualSpacing/>
              <w:jc w:val="center"/>
              <w:rPr>
                <w:rFonts w:ascii="標楷體" w:eastAsia="標楷體" w:hAnsi="標楷體"/>
                <w:szCs w:val="24"/>
              </w:rPr>
            </w:pPr>
          </w:p>
        </w:tc>
        <w:tc>
          <w:tcPr>
            <w:tcW w:w="359" w:type="pct"/>
          </w:tcPr>
          <w:p w:rsidR="001E2A9E" w:rsidRPr="009E1898" w:rsidRDefault="001E2A9E" w:rsidP="009E6279">
            <w:pPr>
              <w:snapToGrid w:val="0"/>
              <w:contextualSpacing/>
              <w:jc w:val="center"/>
              <w:rPr>
                <w:rFonts w:ascii="標楷體" w:eastAsia="標楷體" w:hAnsi="標楷體"/>
                <w:szCs w:val="24"/>
              </w:rPr>
            </w:pPr>
          </w:p>
        </w:tc>
        <w:tc>
          <w:tcPr>
            <w:tcW w:w="327" w:type="pct"/>
          </w:tcPr>
          <w:p w:rsidR="001E2A9E" w:rsidRPr="009E1898" w:rsidRDefault="001E2A9E" w:rsidP="009E6279">
            <w:pPr>
              <w:snapToGrid w:val="0"/>
              <w:contextualSpacing/>
              <w:jc w:val="center"/>
              <w:rPr>
                <w:rFonts w:ascii="標楷體" w:eastAsia="標楷體" w:hAnsi="標楷體"/>
                <w:szCs w:val="24"/>
              </w:rPr>
            </w:pPr>
          </w:p>
        </w:tc>
        <w:tc>
          <w:tcPr>
            <w:tcW w:w="312" w:type="pct"/>
          </w:tcPr>
          <w:p w:rsidR="001E2A9E" w:rsidRPr="009E1898" w:rsidRDefault="001E2A9E" w:rsidP="009E6279">
            <w:pPr>
              <w:snapToGrid w:val="0"/>
              <w:contextualSpacing/>
              <w:jc w:val="center"/>
              <w:rPr>
                <w:rFonts w:ascii="標楷體" w:eastAsia="標楷體" w:hAnsi="標楷體"/>
                <w:szCs w:val="24"/>
              </w:rPr>
            </w:pPr>
          </w:p>
        </w:tc>
        <w:tc>
          <w:tcPr>
            <w:tcW w:w="369" w:type="pct"/>
            <w:shd w:val="clear" w:color="auto" w:fill="auto"/>
          </w:tcPr>
          <w:p w:rsidR="001E2A9E" w:rsidRPr="009E1898" w:rsidRDefault="001E2A9E" w:rsidP="009E6279">
            <w:pPr>
              <w:snapToGrid w:val="0"/>
              <w:contextualSpacing/>
              <w:jc w:val="center"/>
              <w:rPr>
                <w:rFonts w:ascii="標楷體" w:eastAsia="標楷體" w:hAnsi="標楷體"/>
                <w:szCs w:val="24"/>
              </w:rPr>
            </w:pPr>
          </w:p>
        </w:tc>
      </w:tr>
      <w:tr w:rsidR="001E2A9E" w:rsidRPr="009E1898" w:rsidTr="009E6279">
        <w:trPr>
          <w:trHeight w:val="548"/>
        </w:trPr>
        <w:tc>
          <w:tcPr>
            <w:tcW w:w="495" w:type="pct"/>
            <w:shd w:val="clear" w:color="auto" w:fill="auto"/>
            <w:vAlign w:val="center"/>
          </w:tcPr>
          <w:p w:rsidR="001E2A9E" w:rsidRPr="009E1898" w:rsidRDefault="001E2A9E" w:rsidP="009E6279">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9E6279">
            <w:pPr>
              <w:snapToGrid w:val="0"/>
              <w:contextualSpacing/>
              <w:rPr>
                <w:rFonts w:ascii="標楷體" w:eastAsia="標楷體" w:hAnsi="標楷體"/>
                <w:szCs w:val="24"/>
              </w:rPr>
            </w:pPr>
          </w:p>
        </w:tc>
        <w:tc>
          <w:tcPr>
            <w:tcW w:w="945" w:type="pct"/>
          </w:tcPr>
          <w:p w:rsidR="001E2A9E" w:rsidRPr="009E1898" w:rsidRDefault="001E2A9E" w:rsidP="009E6279">
            <w:pPr>
              <w:snapToGrid w:val="0"/>
              <w:contextualSpacing/>
              <w:rPr>
                <w:rFonts w:ascii="標楷體" w:eastAsia="標楷體" w:hAnsi="標楷體"/>
                <w:szCs w:val="24"/>
              </w:rPr>
            </w:pPr>
          </w:p>
        </w:tc>
        <w:tc>
          <w:tcPr>
            <w:tcW w:w="852" w:type="pct"/>
          </w:tcPr>
          <w:p w:rsidR="001E2A9E" w:rsidRPr="009E1898" w:rsidRDefault="001E2A9E" w:rsidP="009E6279">
            <w:pPr>
              <w:snapToGrid w:val="0"/>
              <w:contextualSpacing/>
              <w:rPr>
                <w:rFonts w:ascii="標楷體" w:eastAsia="標楷體" w:hAnsi="標楷體"/>
                <w:szCs w:val="24"/>
              </w:rPr>
            </w:pPr>
          </w:p>
        </w:tc>
        <w:tc>
          <w:tcPr>
            <w:tcW w:w="316" w:type="pct"/>
          </w:tcPr>
          <w:p w:rsidR="001E2A9E" w:rsidRPr="009E1898" w:rsidRDefault="001E2A9E" w:rsidP="009E6279">
            <w:pPr>
              <w:snapToGrid w:val="0"/>
              <w:contextualSpacing/>
              <w:jc w:val="center"/>
              <w:rPr>
                <w:rFonts w:ascii="標楷體" w:eastAsia="標楷體" w:hAnsi="標楷體"/>
                <w:szCs w:val="24"/>
              </w:rPr>
            </w:pPr>
          </w:p>
        </w:tc>
        <w:tc>
          <w:tcPr>
            <w:tcW w:w="355" w:type="pct"/>
          </w:tcPr>
          <w:p w:rsidR="001E2A9E" w:rsidRPr="009E1898" w:rsidRDefault="001E2A9E" w:rsidP="009E6279">
            <w:pPr>
              <w:snapToGrid w:val="0"/>
              <w:contextualSpacing/>
              <w:jc w:val="center"/>
              <w:rPr>
                <w:rFonts w:ascii="標楷體" w:eastAsia="標楷體" w:hAnsi="標楷體"/>
                <w:szCs w:val="24"/>
              </w:rPr>
            </w:pPr>
          </w:p>
        </w:tc>
        <w:tc>
          <w:tcPr>
            <w:tcW w:w="322" w:type="pct"/>
          </w:tcPr>
          <w:p w:rsidR="001E2A9E" w:rsidRPr="009E1898" w:rsidRDefault="001E2A9E" w:rsidP="009E6279">
            <w:pPr>
              <w:snapToGrid w:val="0"/>
              <w:contextualSpacing/>
              <w:jc w:val="center"/>
              <w:rPr>
                <w:rFonts w:ascii="標楷體" w:eastAsia="標楷體" w:hAnsi="標楷體"/>
                <w:szCs w:val="24"/>
              </w:rPr>
            </w:pPr>
          </w:p>
        </w:tc>
        <w:tc>
          <w:tcPr>
            <w:tcW w:w="359" w:type="pct"/>
          </w:tcPr>
          <w:p w:rsidR="001E2A9E" w:rsidRPr="009E1898" w:rsidRDefault="001E2A9E" w:rsidP="009E6279">
            <w:pPr>
              <w:snapToGrid w:val="0"/>
              <w:contextualSpacing/>
              <w:jc w:val="center"/>
              <w:rPr>
                <w:rFonts w:ascii="標楷體" w:eastAsia="標楷體" w:hAnsi="標楷體"/>
                <w:szCs w:val="24"/>
              </w:rPr>
            </w:pPr>
          </w:p>
        </w:tc>
        <w:tc>
          <w:tcPr>
            <w:tcW w:w="327" w:type="pct"/>
          </w:tcPr>
          <w:p w:rsidR="001E2A9E" w:rsidRPr="009E1898" w:rsidRDefault="001E2A9E" w:rsidP="009E6279">
            <w:pPr>
              <w:snapToGrid w:val="0"/>
              <w:contextualSpacing/>
              <w:jc w:val="center"/>
              <w:rPr>
                <w:rFonts w:ascii="標楷體" w:eastAsia="標楷體" w:hAnsi="標楷體"/>
                <w:szCs w:val="24"/>
              </w:rPr>
            </w:pPr>
          </w:p>
        </w:tc>
        <w:tc>
          <w:tcPr>
            <w:tcW w:w="312" w:type="pct"/>
          </w:tcPr>
          <w:p w:rsidR="001E2A9E" w:rsidRPr="009E1898" w:rsidRDefault="001E2A9E" w:rsidP="009E6279">
            <w:pPr>
              <w:snapToGrid w:val="0"/>
              <w:contextualSpacing/>
              <w:jc w:val="center"/>
              <w:rPr>
                <w:rFonts w:ascii="標楷體" w:eastAsia="標楷體" w:hAnsi="標楷體"/>
                <w:szCs w:val="24"/>
              </w:rPr>
            </w:pPr>
          </w:p>
        </w:tc>
        <w:tc>
          <w:tcPr>
            <w:tcW w:w="369" w:type="pct"/>
            <w:shd w:val="clear" w:color="auto" w:fill="auto"/>
          </w:tcPr>
          <w:p w:rsidR="001E2A9E" w:rsidRPr="009E1898" w:rsidRDefault="001E2A9E" w:rsidP="009E6279">
            <w:pPr>
              <w:snapToGrid w:val="0"/>
              <w:contextualSpacing/>
              <w:jc w:val="center"/>
              <w:rPr>
                <w:rFonts w:ascii="標楷體" w:eastAsia="標楷體" w:hAnsi="標楷體"/>
                <w:szCs w:val="24"/>
              </w:rPr>
            </w:pPr>
          </w:p>
        </w:tc>
      </w:tr>
      <w:tr w:rsidR="001E2A9E" w:rsidRPr="009E1898" w:rsidTr="009E6279">
        <w:trPr>
          <w:trHeight w:val="556"/>
        </w:trPr>
        <w:tc>
          <w:tcPr>
            <w:tcW w:w="495" w:type="pct"/>
            <w:shd w:val="clear" w:color="auto" w:fill="auto"/>
            <w:vAlign w:val="center"/>
          </w:tcPr>
          <w:p w:rsidR="001E2A9E" w:rsidRPr="009E1898" w:rsidRDefault="001E2A9E" w:rsidP="009E6279">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9E6279">
            <w:pPr>
              <w:snapToGrid w:val="0"/>
              <w:contextualSpacing/>
              <w:rPr>
                <w:rFonts w:ascii="標楷體" w:eastAsia="標楷體" w:hAnsi="標楷體"/>
                <w:szCs w:val="24"/>
              </w:rPr>
            </w:pPr>
          </w:p>
        </w:tc>
        <w:tc>
          <w:tcPr>
            <w:tcW w:w="945" w:type="pct"/>
          </w:tcPr>
          <w:p w:rsidR="001E2A9E" w:rsidRPr="009E1898" w:rsidRDefault="001E2A9E" w:rsidP="009E6279">
            <w:pPr>
              <w:snapToGrid w:val="0"/>
              <w:contextualSpacing/>
              <w:rPr>
                <w:rFonts w:ascii="標楷體" w:eastAsia="標楷體" w:hAnsi="標楷體"/>
                <w:szCs w:val="24"/>
              </w:rPr>
            </w:pPr>
          </w:p>
        </w:tc>
        <w:tc>
          <w:tcPr>
            <w:tcW w:w="852" w:type="pct"/>
          </w:tcPr>
          <w:p w:rsidR="001E2A9E" w:rsidRPr="009E1898" w:rsidRDefault="001E2A9E" w:rsidP="009E6279">
            <w:pPr>
              <w:snapToGrid w:val="0"/>
              <w:contextualSpacing/>
              <w:rPr>
                <w:rFonts w:ascii="標楷體" w:eastAsia="標楷體" w:hAnsi="標楷體"/>
                <w:szCs w:val="24"/>
              </w:rPr>
            </w:pPr>
          </w:p>
        </w:tc>
        <w:tc>
          <w:tcPr>
            <w:tcW w:w="316" w:type="pct"/>
          </w:tcPr>
          <w:p w:rsidR="001E2A9E" w:rsidRPr="009E1898" w:rsidRDefault="001E2A9E" w:rsidP="009E6279">
            <w:pPr>
              <w:snapToGrid w:val="0"/>
              <w:contextualSpacing/>
              <w:jc w:val="center"/>
              <w:rPr>
                <w:rFonts w:ascii="標楷體" w:eastAsia="標楷體" w:hAnsi="標楷體"/>
                <w:szCs w:val="24"/>
              </w:rPr>
            </w:pPr>
          </w:p>
        </w:tc>
        <w:tc>
          <w:tcPr>
            <w:tcW w:w="355" w:type="pct"/>
          </w:tcPr>
          <w:p w:rsidR="001E2A9E" w:rsidRPr="009E1898" w:rsidRDefault="001E2A9E" w:rsidP="009E6279">
            <w:pPr>
              <w:snapToGrid w:val="0"/>
              <w:contextualSpacing/>
              <w:jc w:val="center"/>
              <w:rPr>
                <w:rFonts w:ascii="標楷體" w:eastAsia="標楷體" w:hAnsi="標楷體"/>
                <w:szCs w:val="24"/>
              </w:rPr>
            </w:pPr>
          </w:p>
        </w:tc>
        <w:tc>
          <w:tcPr>
            <w:tcW w:w="322" w:type="pct"/>
          </w:tcPr>
          <w:p w:rsidR="001E2A9E" w:rsidRPr="009E1898" w:rsidRDefault="001E2A9E" w:rsidP="009E6279">
            <w:pPr>
              <w:snapToGrid w:val="0"/>
              <w:contextualSpacing/>
              <w:jc w:val="center"/>
              <w:rPr>
                <w:rFonts w:ascii="標楷體" w:eastAsia="標楷體" w:hAnsi="標楷體"/>
                <w:szCs w:val="24"/>
              </w:rPr>
            </w:pPr>
          </w:p>
        </w:tc>
        <w:tc>
          <w:tcPr>
            <w:tcW w:w="359" w:type="pct"/>
          </w:tcPr>
          <w:p w:rsidR="001E2A9E" w:rsidRPr="009E1898" w:rsidRDefault="001E2A9E" w:rsidP="009E6279">
            <w:pPr>
              <w:snapToGrid w:val="0"/>
              <w:contextualSpacing/>
              <w:jc w:val="center"/>
              <w:rPr>
                <w:rFonts w:ascii="標楷體" w:eastAsia="標楷體" w:hAnsi="標楷體"/>
                <w:szCs w:val="24"/>
              </w:rPr>
            </w:pPr>
          </w:p>
        </w:tc>
        <w:tc>
          <w:tcPr>
            <w:tcW w:w="327" w:type="pct"/>
          </w:tcPr>
          <w:p w:rsidR="001E2A9E" w:rsidRPr="009E1898" w:rsidRDefault="001E2A9E" w:rsidP="009E6279">
            <w:pPr>
              <w:snapToGrid w:val="0"/>
              <w:contextualSpacing/>
              <w:jc w:val="center"/>
              <w:rPr>
                <w:rFonts w:ascii="標楷體" w:eastAsia="標楷體" w:hAnsi="標楷體"/>
                <w:szCs w:val="24"/>
              </w:rPr>
            </w:pPr>
          </w:p>
        </w:tc>
        <w:tc>
          <w:tcPr>
            <w:tcW w:w="312" w:type="pct"/>
          </w:tcPr>
          <w:p w:rsidR="001E2A9E" w:rsidRPr="009E1898" w:rsidRDefault="001E2A9E" w:rsidP="009E6279">
            <w:pPr>
              <w:snapToGrid w:val="0"/>
              <w:contextualSpacing/>
              <w:jc w:val="center"/>
              <w:rPr>
                <w:rFonts w:ascii="標楷體" w:eastAsia="標楷體" w:hAnsi="標楷體"/>
                <w:szCs w:val="24"/>
              </w:rPr>
            </w:pPr>
          </w:p>
        </w:tc>
        <w:tc>
          <w:tcPr>
            <w:tcW w:w="369" w:type="pct"/>
            <w:shd w:val="clear" w:color="auto" w:fill="auto"/>
          </w:tcPr>
          <w:p w:rsidR="001E2A9E" w:rsidRPr="009E1898" w:rsidRDefault="001E2A9E" w:rsidP="009E6279">
            <w:pPr>
              <w:snapToGrid w:val="0"/>
              <w:contextualSpacing/>
              <w:jc w:val="center"/>
              <w:rPr>
                <w:rFonts w:ascii="標楷體" w:eastAsia="標楷體" w:hAnsi="標楷體"/>
                <w:szCs w:val="24"/>
              </w:rPr>
            </w:pPr>
          </w:p>
        </w:tc>
      </w:tr>
      <w:tr w:rsidR="001E2A9E" w:rsidRPr="009E1898" w:rsidTr="009E6279">
        <w:trPr>
          <w:trHeight w:val="550"/>
        </w:trPr>
        <w:tc>
          <w:tcPr>
            <w:tcW w:w="495" w:type="pct"/>
            <w:shd w:val="clear" w:color="auto" w:fill="auto"/>
            <w:vAlign w:val="center"/>
          </w:tcPr>
          <w:p w:rsidR="001E2A9E" w:rsidRPr="009E1898" w:rsidRDefault="001E2A9E" w:rsidP="009E6279">
            <w:pPr>
              <w:snapToGrid w:val="0"/>
              <w:ind w:rightChars="-50" w:right="-120"/>
              <w:contextualSpacing/>
              <w:rPr>
                <w:rFonts w:ascii="標楷體" w:eastAsia="標楷體" w:hAnsi="標楷體"/>
                <w:szCs w:val="24"/>
              </w:rPr>
            </w:pPr>
          </w:p>
        </w:tc>
        <w:tc>
          <w:tcPr>
            <w:tcW w:w="348" w:type="pct"/>
            <w:shd w:val="clear" w:color="auto" w:fill="auto"/>
          </w:tcPr>
          <w:p w:rsidR="001E2A9E" w:rsidRPr="009E1898" w:rsidRDefault="001E2A9E" w:rsidP="009E6279">
            <w:pPr>
              <w:snapToGrid w:val="0"/>
              <w:contextualSpacing/>
              <w:rPr>
                <w:rFonts w:ascii="標楷體" w:eastAsia="標楷體" w:hAnsi="標楷體"/>
                <w:szCs w:val="24"/>
              </w:rPr>
            </w:pPr>
          </w:p>
        </w:tc>
        <w:tc>
          <w:tcPr>
            <w:tcW w:w="945" w:type="pct"/>
          </w:tcPr>
          <w:p w:rsidR="001E2A9E" w:rsidRPr="009E1898" w:rsidRDefault="001E2A9E" w:rsidP="009E6279">
            <w:pPr>
              <w:snapToGrid w:val="0"/>
              <w:contextualSpacing/>
              <w:rPr>
                <w:rFonts w:ascii="標楷體" w:eastAsia="標楷體" w:hAnsi="標楷體"/>
                <w:szCs w:val="24"/>
              </w:rPr>
            </w:pPr>
          </w:p>
        </w:tc>
        <w:tc>
          <w:tcPr>
            <w:tcW w:w="852" w:type="pct"/>
          </w:tcPr>
          <w:p w:rsidR="001E2A9E" w:rsidRPr="009E1898" w:rsidRDefault="001E2A9E" w:rsidP="009E6279">
            <w:pPr>
              <w:snapToGrid w:val="0"/>
              <w:contextualSpacing/>
              <w:rPr>
                <w:rFonts w:ascii="標楷體" w:eastAsia="標楷體" w:hAnsi="標楷體"/>
                <w:szCs w:val="24"/>
              </w:rPr>
            </w:pPr>
          </w:p>
        </w:tc>
        <w:tc>
          <w:tcPr>
            <w:tcW w:w="316" w:type="pct"/>
          </w:tcPr>
          <w:p w:rsidR="001E2A9E" w:rsidRPr="009E1898" w:rsidRDefault="001E2A9E" w:rsidP="009E6279">
            <w:pPr>
              <w:snapToGrid w:val="0"/>
              <w:contextualSpacing/>
              <w:jc w:val="center"/>
              <w:rPr>
                <w:rFonts w:ascii="標楷體" w:eastAsia="標楷體" w:hAnsi="標楷體"/>
                <w:szCs w:val="24"/>
              </w:rPr>
            </w:pPr>
          </w:p>
        </w:tc>
        <w:tc>
          <w:tcPr>
            <w:tcW w:w="355" w:type="pct"/>
          </w:tcPr>
          <w:p w:rsidR="001E2A9E" w:rsidRPr="009E1898" w:rsidRDefault="001E2A9E" w:rsidP="009E6279">
            <w:pPr>
              <w:snapToGrid w:val="0"/>
              <w:contextualSpacing/>
              <w:jc w:val="center"/>
              <w:rPr>
                <w:rFonts w:ascii="標楷體" w:eastAsia="標楷體" w:hAnsi="標楷體"/>
                <w:szCs w:val="24"/>
              </w:rPr>
            </w:pPr>
          </w:p>
        </w:tc>
        <w:tc>
          <w:tcPr>
            <w:tcW w:w="322" w:type="pct"/>
          </w:tcPr>
          <w:p w:rsidR="001E2A9E" w:rsidRPr="009E1898" w:rsidRDefault="001E2A9E" w:rsidP="009E6279">
            <w:pPr>
              <w:snapToGrid w:val="0"/>
              <w:contextualSpacing/>
              <w:jc w:val="center"/>
              <w:rPr>
                <w:rFonts w:ascii="標楷體" w:eastAsia="標楷體" w:hAnsi="標楷體"/>
                <w:szCs w:val="24"/>
              </w:rPr>
            </w:pPr>
          </w:p>
        </w:tc>
        <w:tc>
          <w:tcPr>
            <w:tcW w:w="359" w:type="pct"/>
          </w:tcPr>
          <w:p w:rsidR="001E2A9E" w:rsidRPr="009E1898" w:rsidRDefault="001E2A9E" w:rsidP="009E6279">
            <w:pPr>
              <w:snapToGrid w:val="0"/>
              <w:contextualSpacing/>
              <w:jc w:val="center"/>
              <w:rPr>
                <w:rFonts w:ascii="標楷體" w:eastAsia="標楷體" w:hAnsi="標楷體"/>
                <w:szCs w:val="24"/>
              </w:rPr>
            </w:pPr>
          </w:p>
        </w:tc>
        <w:tc>
          <w:tcPr>
            <w:tcW w:w="327" w:type="pct"/>
          </w:tcPr>
          <w:p w:rsidR="001E2A9E" w:rsidRPr="009E1898" w:rsidRDefault="001E2A9E" w:rsidP="009E6279">
            <w:pPr>
              <w:snapToGrid w:val="0"/>
              <w:contextualSpacing/>
              <w:jc w:val="center"/>
              <w:rPr>
                <w:rFonts w:ascii="標楷體" w:eastAsia="標楷體" w:hAnsi="標楷體"/>
                <w:szCs w:val="24"/>
              </w:rPr>
            </w:pPr>
          </w:p>
        </w:tc>
        <w:tc>
          <w:tcPr>
            <w:tcW w:w="312" w:type="pct"/>
          </w:tcPr>
          <w:p w:rsidR="001E2A9E" w:rsidRPr="009E1898" w:rsidRDefault="001E2A9E" w:rsidP="009E6279">
            <w:pPr>
              <w:snapToGrid w:val="0"/>
              <w:contextualSpacing/>
              <w:jc w:val="center"/>
              <w:rPr>
                <w:rFonts w:ascii="標楷體" w:eastAsia="標楷體" w:hAnsi="標楷體"/>
                <w:szCs w:val="24"/>
              </w:rPr>
            </w:pPr>
          </w:p>
        </w:tc>
        <w:tc>
          <w:tcPr>
            <w:tcW w:w="369" w:type="pct"/>
            <w:shd w:val="clear" w:color="auto" w:fill="auto"/>
          </w:tcPr>
          <w:p w:rsidR="001E2A9E" w:rsidRPr="009E1898" w:rsidRDefault="001E2A9E" w:rsidP="009E6279">
            <w:pPr>
              <w:snapToGrid w:val="0"/>
              <w:contextualSpacing/>
              <w:jc w:val="center"/>
              <w:rPr>
                <w:rFonts w:ascii="標楷體" w:eastAsia="標楷體" w:hAnsi="標楷體"/>
                <w:szCs w:val="24"/>
              </w:rPr>
            </w:pPr>
          </w:p>
        </w:tc>
      </w:tr>
    </w:tbl>
    <w:p w:rsidR="005B1060" w:rsidRPr="00637FD5" w:rsidRDefault="005B1060" w:rsidP="001B06C9">
      <w:pPr>
        <w:snapToGrid w:val="0"/>
        <w:rPr>
          <w:rFonts w:ascii="標楷體" w:eastAsia="標楷體" w:hAnsi="標楷體"/>
          <w:sz w:val="23"/>
          <w:szCs w:val="23"/>
        </w:rPr>
      </w:pPr>
    </w:p>
    <w:p w:rsidR="00E77416" w:rsidRPr="002328E2" w:rsidRDefault="00E77416" w:rsidP="001B06C9">
      <w:pPr>
        <w:snapToGrid w:val="0"/>
        <w:rPr>
          <w:rFonts w:ascii="標楷體" w:eastAsia="標楷體" w:hAnsi="標楷體"/>
          <w:sz w:val="22"/>
        </w:rPr>
      </w:pPr>
      <w:r w:rsidRPr="002328E2">
        <w:rPr>
          <w:rFonts w:ascii="標楷體" w:eastAsia="標楷體" w:hAnsi="標楷體" w:hint="eastAsia"/>
          <w:sz w:val="22"/>
        </w:rPr>
        <w:t>註：</w:t>
      </w:r>
    </w:p>
    <w:p w:rsidR="00E77416" w:rsidRPr="002328E2" w:rsidRDefault="00E77416" w:rsidP="001B06C9">
      <w:pPr>
        <w:numPr>
          <w:ilvl w:val="0"/>
          <w:numId w:val="5"/>
        </w:numPr>
        <w:snapToGrid w:val="0"/>
        <w:ind w:left="360" w:hanging="360"/>
        <w:rPr>
          <w:rFonts w:ascii="標楷體" w:eastAsia="標楷體" w:hAnsi="標楷體"/>
          <w:sz w:val="22"/>
        </w:rPr>
      </w:pPr>
      <w:r w:rsidRPr="002328E2">
        <w:rPr>
          <w:rFonts w:ascii="標楷體" w:eastAsia="標楷體" w:hAnsi="標楷體" w:hint="eastAsia"/>
          <w:sz w:val="22"/>
        </w:rPr>
        <w:t>本表請置於計畫書「肆、績效指標</w:t>
      </w:r>
      <w:r w:rsidR="0003499A" w:rsidRPr="002328E2">
        <w:rPr>
          <w:rFonts w:ascii="標楷體" w:eastAsia="標楷體" w:hAnsi="標楷體" w:hint="eastAsia"/>
          <w:sz w:val="22"/>
        </w:rPr>
        <w:t>與管考機制</w:t>
      </w:r>
      <w:r w:rsidRPr="002328E2">
        <w:rPr>
          <w:rFonts w:ascii="標楷體" w:eastAsia="標楷體" w:hAnsi="標楷體" w:hint="eastAsia"/>
          <w:sz w:val="22"/>
        </w:rPr>
        <w:t>」。</w:t>
      </w:r>
    </w:p>
    <w:p w:rsidR="005E034E" w:rsidRPr="002328E2" w:rsidRDefault="00E77416" w:rsidP="001B06C9">
      <w:pPr>
        <w:numPr>
          <w:ilvl w:val="0"/>
          <w:numId w:val="5"/>
        </w:numPr>
        <w:snapToGrid w:val="0"/>
        <w:ind w:left="360" w:hanging="360"/>
        <w:rPr>
          <w:rFonts w:ascii="標楷體" w:eastAsia="標楷體" w:hAnsi="標楷體"/>
          <w:sz w:val="22"/>
        </w:rPr>
      </w:pPr>
      <w:r w:rsidRPr="002328E2">
        <w:rPr>
          <w:rFonts w:ascii="標楷體" w:eastAsia="標楷體" w:hAnsi="標楷體" w:hint="eastAsia"/>
          <w:spacing w:val="-4"/>
          <w:sz w:val="22"/>
        </w:rPr>
        <w:t>請學校針對高等教育深耕計畫目標填列分項計畫(或推動策略)，並應有質化或量化指標，單一分項計畫(或推動策略)亦可同時設定質化指標與量化指標。</w:t>
      </w:r>
    </w:p>
    <w:p w:rsidR="00E77416" w:rsidRPr="002328E2" w:rsidRDefault="00E77416" w:rsidP="001B06C9">
      <w:pPr>
        <w:numPr>
          <w:ilvl w:val="0"/>
          <w:numId w:val="5"/>
        </w:numPr>
        <w:snapToGrid w:val="0"/>
        <w:ind w:left="360" w:hanging="360"/>
        <w:rPr>
          <w:rFonts w:ascii="標楷體" w:eastAsia="標楷體" w:hAnsi="標楷體"/>
          <w:sz w:val="22"/>
        </w:rPr>
      </w:pPr>
      <w:r w:rsidRPr="002328E2">
        <w:rPr>
          <w:rFonts w:ascii="標楷體" w:eastAsia="標楷體" w:hAnsi="標楷體" w:hint="eastAsia"/>
          <w:sz w:val="22"/>
        </w:rPr>
        <w:t>質化指標應具體說明檢核方式；量化指標應有明確之衡量基準，並填列現況值</w:t>
      </w:r>
      <w:r w:rsidR="00EB1E12" w:rsidRPr="002328E2">
        <w:rPr>
          <w:rFonts w:ascii="標楷體" w:eastAsia="標楷體" w:hAnsi="標楷體" w:hint="eastAsia"/>
          <w:sz w:val="22"/>
        </w:rPr>
        <w:t>(若</w:t>
      </w:r>
      <w:r w:rsidR="00354181" w:rsidRPr="002328E2">
        <w:rPr>
          <w:rFonts w:ascii="標楷體" w:eastAsia="標楷體" w:hAnsi="標楷體" w:hint="eastAsia"/>
          <w:sz w:val="22"/>
        </w:rPr>
        <w:t>目前未辦理</w:t>
      </w:r>
      <w:r w:rsidR="00EB1E12" w:rsidRPr="002328E2">
        <w:rPr>
          <w:rFonts w:ascii="標楷體" w:eastAsia="標楷體" w:hAnsi="標楷體" w:hint="eastAsia"/>
          <w:sz w:val="22"/>
        </w:rPr>
        <w:t>請填無)</w:t>
      </w:r>
      <w:r w:rsidRPr="002328E2">
        <w:rPr>
          <w:rFonts w:ascii="標楷體" w:eastAsia="標楷體" w:hAnsi="標楷體" w:hint="eastAsia"/>
          <w:sz w:val="22"/>
        </w:rPr>
        <w:t>，目標值</w:t>
      </w:r>
      <w:r w:rsidR="00354181" w:rsidRPr="002328E2">
        <w:rPr>
          <w:rFonts w:ascii="標楷體" w:eastAsia="標楷體" w:hAnsi="標楷體" w:hint="eastAsia"/>
          <w:sz w:val="22"/>
        </w:rPr>
        <w:t>應參考現況值逐年滾動提升</w:t>
      </w:r>
      <w:r w:rsidRPr="002328E2">
        <w:rPr>
          <w:rFonts w:ascii="標楷體" w:eastAsia="標楷體" w:hAnsi="標楷體" w:hint="eastAsia"/>
          <w:sz w:val="22"/>
        </w:rPr>
        <w:t>。</w:t>
      </w:r>
    </w:p>
    <w:p w:rsidR="00B944C0" w:rsidRPr="00AF63A4" w:rsidRDefault="00B944C0" w:rsidP="006420CE">
      <w:pPr>
        <w:snapToGrid w:val="0"/>
        <w:ind w:left="480"/>
        <w:rPr>
          <w:rFonts w:ascii="標楷體" w:eastAsia="標楷體" w:hAnsi="標楷體"/>
          <w:color w:val="FF0000"/>
          <w:szCs w:val="24"/>
        </w:rPr>
      </w:pPr>
    </w:p>
    <w:p w:rsidR="00E77416" w:rsidRDefault="00E77416" w:rsidP="00AF63A4">
      <w:pPr>
        <w:numPr>
          <w:ilvl w:val="0"/>
          <w:numId w:val="2"/>
        </w:numPr>
        <w:snapToGrid w:val="0"/>
        <w:ind w:leftChars="150" w:left="842" w:hanging="482"/>
        <w:rPr>
          <w:rFonts w:ascii="標楷體" w:eastAsia="標楷體" w:hAnsi="標楷體"/>
          <w:sz w:val="28"/>
          <w:szCs w:val="28"/>
        </w:rPr>
        <w:sectPr w:rsidR="00E77416" w:rsidSect="00E208C5">
          <w:pgSz w:w="16838" w:h="11906" w:orient="landscape"/>
          <w:pgMar w:top="720" w:right="720" w:bottom="720" w:left="720" w:header="567" w:footer="992" w:gutter="0"/>
          <w:cols w:space="425"/>
          <w:docGrid w:type="lines" w:linePitch="360"/>
        </w:sectPr>
      </w:pPr>
    </w:p>
    <w:p w:rsidR="00890FFF" w:rsidRPr="002A10CD" w:rsidRDefault="00112008" w:rsidP="00112008">
      <w:pPr>
        <w:snapToGrid w:val="0"/>
        <w:rPr>
          <w:rFonts w:ascii="標楷體" w:eastAsia="標楷體" w:hAnsi="標楷體"/>
          <w:b/>
          <w:sz w:val="32"/>
          <w:szCs w:val="32"/>
        </w:rPr>
      </w:pPr>
      <w:r>
        <w:rPr>
          <w:rFonts w:ascii="標楷體" w:eastAsia="標楷體" w:hAnsi="標楷體" w:hint="eastAsia"/>
          <w:b/>
          <w:sz w:val="32"/>
          <w:szCs w:val="32"/>
        </w:rPr>
        <w:lastRenderedPageBreak/>
        <w:t>表2-</w:t>
      </w:r>
      <w:r w:rsidR="00890FFF" w:rsidRPr="002A10CD">
        <w:rPr>
          <w:rFonts w:ascii="標楷體" w:eastAsia="標楷體" w:hAnsi="標楷體" w:hint="eastAsia"/>
          <w:b/>
          <w:sz w:val="32"/>
          <w:szCs w:val="32"/>
        </w:rPr>
        <w:t>經費需求</w:t>
      </w:r>
    </w:p>
    <w:p w:rsidR="00E77416" w:rsidRPr="00CE0A84" w:rsidRDefault="00E77416" w:rsidP="00FD3BE4">
      <w:pPr>
        <w:snapToGrid w:val="0"/>
        <w:spacing w:line="480" w:lineRule="exact"/>
        <w:rPr>
          <w:rFonts w:ascii="標楷體" w:eastAsia="標楷體" w:hAnsi="標楷體"/>
          <w:sz w:val="28"/>
          <w:szCs w:val="28"/>
        </w:rPr>
      </w:pPr>
      <w:r w:rsidRPr="00CE0A84">
        <w:rPr>
          <w:rFonts w:ascii="標楷體" w:eastAsia="標楷體" w:hAnsi="標楷體" w:hint="eastAsia"/>
          <w:sz w:val="28"/>
          <w:szCs w:val="28"/>
        </w:rPr>
        <w:t>一、經費需求總表</w:t>
      </w:r>
    </w:p>
    <w:p w:rsidR="00E77416" w:rsidRPr="00E97C3A" w:rsidRDefault="00E77416" w:rsidP="00CE0A84">
      <w:pPr>
        <w:snapToGrid w:val="0"/>
        <w:contextualSpacing/>
        <w:jc w:val="right"/>
        <w:rPr>
          <w:rFonts w:ascii="標楷體" w:eastAsia="標楷體" w:hAnsi="標楷體"/>
          <w:sz w:val="20"/>
          <w:szCs w:val="20"/>
        </w:rPr>
      </w:pPr>
      <w:r w:rsidRPr="00046544">
        <w:rPr>
          <w:rFonts w:ascii="標楷體" w:eastAsia="標楷體" w:hAnsi="標楷體" w:hint="eastAsia"/>
          <w:sz w:val="20"/>
          <w:szCs w:val="20"/>
        </w:rPr>
        <w:t>單位：新臺幣千元</w:t>
      </w:r>
    </w:p>
    <w:tbl>
      <w:tblPr>
        <w:tblpPr w:leftFromText="180" w:rightFromText="180" w:vertAnchor="text" w:horzAnchor="margin" w:tblpXSpec="center" w:tblpY="112"/>
        <w:tblW w:w="516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2"/>
        <w:gridCol w:w="511"/>
        <w:gridCol w:w="511"/>
        <w:gridCol w:w="511"/>
        <w:gridCol w:w="1149"/>
        <w:gridCol w:w="511"/>
        <w:gridCol w:w="511"/>
        <w:gridCol w:w="508"/>
        <w:gridCol w:w="527"/>
        <w:gridCol w:w="1416"/>
        <w:gridCol w:w="771"/>
        <w:gridCol w:w="508"/>
        <w:gridCol w:w="641"/>
        <w:gridCol w:w="1473"/>
        <w:gridCol w:w="1454"/>
        <w:gridCol w:w="902"/>
        <w:gridCol w:w="990"/>
        <w:gridCol w:w="1137"/>
      </w:tblGrid>
      <w:tr w:rsidR="00B04D97" w:rsidRPr="00CD1BF5" w:rsidTr="00B04D97">
        <w:trPr>
          <w:trHeight w:val="113"/>
        </w:trPr>
        <w:tc>
          <w:tcPr>
            <w:tcW w:w="580" w:type="pct"/>
            <w:vMerge w:val="restart"/>
            <w:tcBorders>
              <w:top w:val="single" w:sz="8" w:space="0" w:color="auto"/>
              <w:left w:val="single" w:sz="8" w:space="0" w:color="auto"/>
              <w:right w:val="single" w:sz="4" w:space="0" w:color="auto"/>
              <w:tl2br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right"/>
              <w:rPr>
                <w:rFonts w:ascii="標楷體" w:eastAsia="標楷體" w:hAnsi="標楷體" w:cs="Arial Unicode MS"/>
                <w:bCs/>
                <w:sz w:val="28"/>
                <w:szCs w:val="28"/>
              </w:rPr>
            </w:pPr>
            <w:r w:rsidRPr="00CD1BF5">
              <w:rPr>
                <w:rFonts w:ascii="標楷體" w:eastAsia="標楷體" w:hAnsi="標楷體" w:cs="Arial Unicode MS" w:hint="eastAsia"/>
                <w:bCs/>
                <w:sz w:val="28"/>
                <w:szCs w:val="28"/>
              </w:rPr>
              <w:t>經費</w:t>
            </w:r>
          </w:p>
          <w:p w:rsidR="00B04D97" w:rsidRPr="00CD1BF5" w:rsidRDefault="00B04D97" w:rsidP="00A26E12">
            <w:pPr>
              <w:snapToGrid w:val="0"/>
              <w:contextualSpacing/>
              <w:jc w:val="center"/>
              <w:rPr>
                <w:rFonts w:ascii="標楷體" w:eastAsia="標楷體" w:hAnsi="標楷體" w:cs="Arial Unicode MS"/>
                <w:bCs/>
                <w:sz w:val="28"/>
                <w:szCs w:val="28"/>
              </w:rPr>
            </w:pPr>
          </w:p>
          <w:p w:rsidR="00B04D97" w:rsidRDefault="00B04D97" w:rsidP="00A26E12">
            <w:pPr>
              <w:snapToGrid w:val="0"/>
              <w:contextualSpacing/>
              <w:jc w:val="center"/>
              <w:rPr>
                <w:rFonts w:ascii="標楷體" w:eastAsia="標楷體" w:hAnsi="標楷體" w:cs="Arial Unicode MS"/>
                <w:bCs/>
                <w:sz w:val="28"/>
                <w:szCs w:val="28"/>
              </w:rPr>
            </w:pPr>
          </w:p>
          <w:p w:rsidR="00B04D97" w:rsidRDefault="00B04D97" w:rsidP="00A26E12">
            <w:pPr>
              <w:snapToGrid w:val="0"/>
              <w:contextualSpacing/>
              <w:jc w:val="center"/>
              <w:rPr>
                <w:rFonts w:ascii="標楷體" w:eastAsia="標楷體" w:hAnsi="標楷體" w:cs="Arial Unicode MS"/>
                <w:bCs/>
                <w:sz w:val="28"/>
                <w:szCs w:val="28"/>
              </w:rPr>
            </w:pPr>
          </w:p>
          <w:p w:rsidR="00B04D97" w:rsidRDefault="00B04D97" w:rsidP="00A26E12">
            <w:pPr>
              <w:snapToGrid w:val="0"/>
              <w:contextualSpacing/>
              <w:jc w:val="center"/>
              <w:rPr>
                <w:rFonts w:ascii="標楷體" w:eastAsia="標楷體" w:hAnsi="標楷體" w:cs="Arial Unicode MS"/>
                <w:bCs/>
                <w:sz w:val="28"/>
                <w:szCs w:val="28"/>
              </w:rPr>
            </w:pPr>
          </w:p>
          <w:p w:rsidR="00B04D97" w:rsidRPr="00CD1BF5" w:rsidRDefault="00B04D97" w:rsidP="00A26E12">
            <w:pPr>
              <w:snapToGrid w:val="0"/>
              <w:contextualSpacing/>
              <w:jc w:val="center"/>
              <w:rPr>
                <w:rFonts w:ascii="標楷體" w:eastAsia="標楷體" w:hAnsi="標楷體" w:cs="Arial Unicode MS"/>
                <w:bCs/>
                <w:sz w:val="28"/>
                <w:szCs w:val="28"/>
              </w:rPr>
            </w:pPr>
          </w:p>
          <w:p w:rsidR="00B04D97" w:rsidRPr="00CD1BF5" w:rsidRDefault="00B04D97" w:rsidP="00A26E12">
            <w:pPr>
              <w:snapToGrid w:val="0"/>
              <w:contextualSpacing/>
              <w:rPr>
                <w:rFonts w:ascii="標楷體" w:eastAsia="標楷體" w:hAnsi="標楷體" w:cs="Arial Unicode MS"/>
                <w:bCs/>
                <w:sz w:val="28"/>
                <w:szCs w:val="28"/>
              </w:rPr>
            </w:pPr>
            <w:r w:rsidRPr="00CD1BF5">
              <w:rPr>
                <w:rFonts w:ascii="標楷體" w:eastAsia="標楷體" w:hAnsi="標楷體" w:cs="Arial Unicode MS" w:hint="eastAsia"/>
                <w:bCs/>
                <w:sz w:val="28"/>
                <w:szCs w:val="28"/>
              </w:rPr>
              <w:t>年度</w:t>
            </w:r>
          </w:p>
        </w:tc>
        <w:tc>
          <w:tcPr>
            <w:tcW w:w="3466" w:type="pct"/>
            <w:gridSpan w:val="14"/>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04D97" w:rsidRPr="00192B51" w:rsidRDefault="00B04D97" w:rsidP="00A26E12">
            <w:pPr>
              <w:snapToGrid w:val="0"/>
              <w:contextualSpacing/>
              <w:jc w:val="center"/>
              <w:rPr>
                <w:rFonts w:ascii="標楷體" w:eastAsia="標楷體" w:hAnsi="標楷體"/>
                <w:b/>
                <w:sz w:val="28"/>
                <w:szCs w:val="28"/>
              </w:rPr>
            </w:pPr>
            <w:r w:rsidRPr="00CD1BF5">
              <w:rPr>
                <w:rFonts w:ascii="標楷體" w:eastAsia="標楷體" w:hAnsi="標楷體" w:hint="eastAsia"/>
                <w:sz w:val="28"/>
                <w:szCs w:val="28"/>
              </w:rPr>
              <w:t>申請補助經費(A)</w:t>
            </w:r>
          </w:p>
        </w:tc>
        <w:tc>
          <w:tcPr>
            <w:tcW w:w="284" w:type="pct"/>
            <w:vMerge w:val="restart"/>
            <w:tcBorders>
              <w:top w:val="single" w:sz="8" w:space="0" w:color="auto"/>
              <w:left w:val="single" w:sz="4" w:space="0" w:color="auto"/>
              <w:right w:val="single" w:sz="4" w:space="0" w:color="auto"/>
            </w:tcBorders>
            <w:shd w:val="clear" w:color="auto" w:fill="auto"/>
          </w:tcPr>
          <w:p w:rsidR="00B04D97" w:rsidRPr="00192B51" w:rsidRDefault="00B04D97" w:rsidP="00A26E12">
            <w:pPr>
              <w:snapToGrid w:val="0"/>
              <w:contextualSpacing/>
              <w:jc w:val="center"/>
              <w:rPr>
                <w:rFonts w:ascii="標楷體" w:eastAsia="標楷體" w:hAnsi="標楷體"/>
                <w:b/>
                <w:sz w:val="28"/>
                <w:szCs w:val="28"/>
              </w:rPr>
            </w:pPr>
            <w:r w:rsidRPr="00192B51">
              <w:rPr>
                <w:rFonts w:ascii="標楷體" w:eastAsia="標楷體" w:hAnsi="標楷體" w:hint="eastAsia"/>
                <w:b/>
                <w:sz w:val="28"/>
                <w:szCs w:val="28"/>
              </w:rPr>
              <w:t>學校配合款</w:t>
            </w:r>
          </w:p>
          <w:p w:rsidR="00B04D97" w:rsidRPr="00192B51" w:rsidRDefault="00B04D97" w:rsidP="00A26E12">
            <w:pPr>
              <w:snapToGrid w:val="0"/>
              <w:contextualSpacing/>
              <w:jc w:val="center"/>
              <w:rPr>
                <w:rFonts w:ascii="標楷體" w:eastAsia="標楷體" w:hAnsi="標楷體" w:cs="Arial Unicode MS"/>
                <w:b/>
                <w:sz w:val="28"/>
                <w:szCs w:val="28"/>
              </w:rPr>
            </w:pPr>
            <w:r w:rsidRPr="00192B51">
              <w:rPr>
                <w:rFonts w:ascii="標楷體" w:eastAsia="標楷體" w:hAnsi="標楷體" w:hint="eastAsia"/>
                <w:b/>
                <w:sz w:val="28"/>
                <w:szCs w:val="28"/>
              </w:rPr>
              <w:t>(F)</w:t>
            </w:r>
          </w:p>
        </w:tc>
        <w:tc>
          <w:tcPr>
            <w:tcW w:w="312" w:type="pct"/>
            <w:vMerge w:val="restart"/>
            <w:tcBorders>
              <w:top w:val="single" w:sz="8" w:space="0" w:color="auto"/>
              <w:left w:val="single" w:sz="4" w:space="0" w:color="auto"/>
              <w:right w:val="single" w:sz="4" w:space="0" w:color="auto"/>
            </w:tcBorders>
            <w:shd w:val="clear" w:color="auto" w:fill="auto"/>
          </w:tcPr>
          <w:p w:rsidR="00B04D97" w:rsidRPr="00CD1BF5" w:rsidRDefault="00B04D97" w:rsidP="00A26E12">
            <w:pPr>
              <w:snapToGrid w:val="0"/>
              <w:contextualSpacing/>
              <w:jc w:val="center"/>
              <w:rPr>
                <w:rFonts w:ascii="標楷體" w:eastAsia="標楷體" w:hAnsi="標楷體"/>
                <w:sz w:val="28"/>
                <w:szCs w:val="28"/>
              </w:rPr>
            </w:pPr>
            <w:r w:rsidRPr="00CD1BF5">
              <w:rPr>
                <w:rFonts w:ascii="標楷體" w:eastAsia="標楷體" w:hAnsi="標楷體" w:hint="eastAsia"/>
                <w:sz w:val="28"/>
                <w:szCs w:val="28"/>
              </w:rPr>
              <w:t>學校配合款</w:t>
            </w:r>
            <w:r w:rsidRPr="00CD1BF5">
              <w:rPr>
                <w:rFonts w:ascii="標楷體" w:eastAsia="標楷體" w:hAnsi="標楷體" w:cs="Arial Unicode MS" w:hint="eastAsia"/>
                <w:sz w:val="28"/>
                <w:szCs w:val="28"/>
              </w:rPr>
              <w:t>佔教育部補助款之百分比</w:t>
            </w:r>
          </w:p>
          <w:p w:rsidR="00B04D97" w:rsidRPr="00CD1BF5" w:rsidRDefault="00B04D97" w:rsidP="00A26E12">
            <w:pPr>
              <w:snapToGrid w:val="0"/>
              <w:contextualSpacing/>
              <w:jc w:val="center"/>
              <w:rPr>
                <w:rFonts w:ascii="標楷體" w:eastAsia="標楷體" w:hAnsi="標楷體" w:cs="Arial Unicode MS"/>
                <w:sz w:val="28"/>
                <w:szCs w:val="28"/>
              </w:rPr>
            </w:pPr>
            <w:r w:rsidRPr="00CD1BF5">
              <w:rPr>
                <w:rFonts w:ascii="標楷體" w:eastAsia="標楷體" w:hAnsi="標楷體" w:cs="Arial Unicode MS" w:hint="eastAsia"/>
                <w:sz w:val="28"/>
                <w:szCs w:val="28"/>
              </w:rPr>
              <w:t>(F</w:t>
            </w:r>
            <w:r w:rsidRPr="00CD1BF5">
              <w:rPr>
                <w:rFonts w:ascii="標楷體" w:eastAsia="標楷體" w:hAnsi="標楷體" w:hint="eastAsia"/>
                <w:sz w:val="28"/>
                <w:szCs w:val="28"/>
              </w:rPr>
              <w:t>/A)</w:t>
            </w:r>
            <w:r w:rsidRPr="00CD1BF5">
              <w:rPr>
                <w:rFonts w:ascii="標楷體" w:eastAsia="標楷體" w:hAnsi="標楷體" w:cs="Arial Unicode MS" w:hint="eastAsia"/>
                <w:sz w:val="28"/>
                <w:szCs w:val="28"/>
              </w:rPr>
              <w:t>%</w:t>
            </w:r>
          </w:p>
        </w:tc>
        <w:tc>
          <w:tcPr>
            <w:tcW w:w="358" w:type="pct"/>
            <w:vMerge w:val="restart"/>
            <w:tcBorders>
              <w:top w:val="single" w:sz="8" w:space="0" w:color="auto"/>
              <w:left w:val="single" w:sz="4" w:space="0" w:color="auto"/>
              <w:right w:val="single" w:sz="8" w:space="0" w:color="auto"/>
            </w:tcBorders>
            <w:shd w:val="clear" w:color="auto" w:fill="auto"/>
          </w:tcPr>
          <w:p w:rsidR="00B04D97" w:rsidRPr="00192B51" w:rsidRDefault="00B04D97" w:rsidP="00A26E12">
            <w:pPr>
              <w:snapToGrid w:val="0"/>
              <w:contextualSpacing/>
              <w:jc w:val="center"/>
              <w:rPr>
                <w:rFonts w:ascii="標楷體" w:eastAsia="標楷體" w:hAnsi="標楷體"/>
                <w:b/>
                <w:sz w:val="28"/>
                <w:szCs w:val="28"/>
              </w:rPr>
            </w:pPr>
            <w:r w:rsidRPr="00192B51">
              <w:rPr>
                <w:rFonts w:ascii="標楷體" w:eastAsia="標楷體" w:hAnsi="標楷體" w:hint="eastAsia"/>
                <w:b/>
                <w:sz w:val="28"/>
                <w:szCs w:val="28"/>
              </w:rPr>
              <w:t>總計</w:t>
            </w:r>
          </w:p>
          <w:p w:rsidR="00B04D97" w:rsidRPr="00192B51" w:rsidRDefault="00B04D97" w:rsidP="00A26E12">
            <w:pPr>
              <w:snapToGrid w:val="0"/>
              <w:contextualSpacing/>
              <w:jc w:val="center"/>
              <w:rPr>
                <w:rFonts w:ascii="標楷體" w:eastAsia="標楷體" w:hAnsi="標楷體" w:cs="Arial Unicode MS"/>
                <w:b/>
                <w:sz w:val="28"/>
                <w:szCs w:val="28"/>
              </w:rPr>
            </w:pPr>
            <w:r w:rsidRPr="00192B51">
              <w:rPr>
                <w:rFonts w:ascii="標楷體" w:eastAsia="標楷體" w:hAnsi="標楷體" w:hint="eastAsia"/>
                <w:b/>
                <w:sz w:val="28"/>
                <w:szCs w:val="28"/>
              </w:rPr>
              <w:t>(G=A+F)</w:t>
            </w:r>
          </w:p>
        </w:tc>
      </w:tr>
      <w:tr w:rsidR="00B04D97" w:rsidRPr="00CD1BF5" w:rsidTr="00B04D97">
        <w:trPr>
          <w:trHeight w:val="311"/>
        </w:trPr>
        <w:tc>
          <w:tcPr>
            <w:tcW w:w="580" w:type="pct"/>
            <w:vMerge/>
            <w:tcBorders>
              <w:left w:val="single" w:sz="8" w:space="0" w:color="auto"/>
              <w:right w:val="single" w:sz="4" w:space="0" w:color="auto"/>
              <w:tl2br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center"/>
              <w:rPr>
                <w:rFonts w:ascii="標楷體" w:eastAsia="標楷體" w:hAnsi="標楷體" w:cs="Arial Unicode MS"/>
                <w:bCs/>
                <w:sz w:val="28"/>
                <w:szCs w:val="28"/>
              </w:rPr>
            </w:pPr>
          </w:p>
        </w:tc>
        <w:tc>
          <w:tcPr>
            <w:tcW w:w="1939" w:type="pct"/>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04D97" w:rsidRPr="00CD1BF5" w:rsidRDefault="00B04D97" w:rsidP="00A26E12">
            <w:pPr>
              <w:snapToGrid w:val="0"/>
              <w:contextualSpacing/>
              <w:jc w:val="center"/>
              <w:rPr>
                <w:rFonts w:ascii="標楷體" w:eastAsia="標楷體" w:hAnsi="標楷體"/>
                <w:sz w:val="28"/>
                <w:szCs w:val="28"/>
              </w:rPr>
            </w:pPr>
            <w:r w:rsidRPr="00CD1BF5">
              <w:rPr>
                <w:rFonts w:ascii="標楷體" w:eastAsia="標楷體" w:hAnsi="標楷體" w:hint="eastAsia"/>
                <w:sz w:val="28"/>
                <w:szCs w:val="28"/>
              </w:rPr>
              <w:t>經常門</w:t>
            </w:r>
            <w:r>
              <w:rPr>
                <w:rFonts w:ascii="標楷體" w:eastAsia="標楷體" w:hAnsi="標楷體" w:hint="eastAsia"/>
                <w:sz w:val="28"/>
                <w:szCs w:val="28"/>
              </w:rPr>
              <w:t>(B)</w:t>
            </w:r>
          </w:p>
        </w:tc>
        <w:tc>
          <w:tcPr>
            <w:tcW w:w="605" w:type="pct"/>
            <w:gridSpan w:val="3"/>
            <w:vMerge w:val="restart"/>
            <w:tcBorders>
              <w:top w:val="single" w:sz="4" w:space="0" w:color="auto"/>
              <w:left w:val="single" w:sz="4" w:space="0" w:color="auto"/>
              <w:right w:val="single" w:sz="4" w:space="0" w:color="auto"/>
            </w:tcBorders>
            <w:tcMar>
              <w:top w:w="15" w:type="dxa"/>
              <w:left w:w="15" w:type="dxa"/>
              <w:bottom w:w="0" w:type="dxa"/>
              <w:right w:w="15" w:type="dxa"/>
            </w:tcMar>
          </w:tcPr>
          <w:p w:rsidR="00B04D97" w:rsidRPr="00CD1BF5" w:rsidRDefault="00B04D97" w:rsidP="00A26E12">
            <w:pPr>
              <w:snapToGrid w:val="0"/>
              <w:contextualSpacing/>
              <w:jc w:val="center"/>
              <w:rPr>
                <w:rFonts w:ascii="標楷體" w:eastAsia="標楷體" w:hAnsi="標楷體"/>
                <w:sz w:val="28"/>
                <w:szCs w:val="28"/>
              </w:rPr>
            </w:pPr>
            <w:r w:rsidRPr="00CD1BF5">
              <w:rPr>
                <w:rFonts w:ascii="標楷體" w:eastAsia="標楷體" w:hAnsi="標楷體" w:hint="eastAsia"/>
                <w:sz w:val="28"/>
                <w:szCs w:val="28"/>
              </w:rPr>
              <w:t>資本門</w:t>
            </w:r>
            <w:r w:rsidRPr="00CD1BF5">
              <w:rPr>
                <w:rFonts w:ascii="標楷體" w:eastAsia="標楷體" w:hAnsi="標楷體"/>
                <w:sz w:val="28"/>
                <w:szCs w:val="28"/>
              </w:rPr>
              <w:t>(</w:t>
            </w:r>
            <w:r w:rsidRPr="00CD1BF5">
              <w:rPr>
                <w:rFonts w:ascii="標楷體" w:eastAsia="標楷體" w:hAnsi="標楷體" w:hint="eastAsia"/>
                <w:sz w:val="28"/>
                <w:szCs w:val="28"/>
              </w:rPr>
              <w:t>E</w:t>
            </w:r>
            <w:r w:rsidRPr="00CD1BF5">
              <w:rPr>
                <w:rFonts w:ascii="標楷體" w:eastAsia="標楷體" w:hAnsi="標楷體"/>
                <w:sz w:val="28"/>
                <w:szCs w:val="28"/>
              </w:rPr>
              <w:t>)</w:t>
            </w:r>
          </w:p>
        </w:tc>
        <w:tc>
          <w:tcPr>
            <w:tcW w:w="464" w:type="pct"/>
            <w:vMerge w:val="restart"/>
            <w:tcBorders>
              <w:left w:val="single" w:sz="4" w:space="0" w:color="auto"/>
              <w:right w:val="single" w:sz="4" w:space="0" w:color="auto"/>
            </w:tcBorders>
          </w:tcPr>
          <w:p w:rsidR="00B04D97" w:rsidRPr="00192B51" w:rsidRDefault="00B04D97" w:rsidP="00A26E12">
            <w:pPr>
              <w:snapToGrid w:val="0"/>
              <w:contextualSpacing/>
              <w:jc w:val="center"/>
              <w:rPr>
                <w:rFonts w:ascii="標楷體" w:eastAsia="標楷體" w:hAnsi="標楷體"/>
                <w:b/>
                <w:sz w:val="28"/>
                <w:szCs w:val="28"/>
              </w:rPr>
            </w:pPr>
            <w:r w:rsidRPr="00D010F7">
              <w:rPr>
                <w:rFonts w:ascii="標楷體" w:eastAsia="標楷體" w:hAnsi="標楷體" w:hint="eastAsia"/>
                <w:b/>
                <w:sz w:val="28"/>
                <w:szCs w:val="28"/>
              </w:rPr>
              <w:t>申請補助經費合計(A=B+E)</w:t>
            </w:r>
          </w:p>
        </w:tc>
        <w:tc>
          <w:tcPr>
            <w:tcW w:w="458" w:type="pct"/>
            <w:vMerge w:val="restart"/>
            <w:tcBorders>
              <w:left w:val="single" w:sz="4" w:space="0" w:color="auto"/>
              <w:right w:val="single" w:sz="4" w:space="0" w:color="auto"/>
            </w:tcBorders>
          </w:tcPr>
          <w:p w:rsidR="00B04D97" w:rsidRPr="00192B51" w:rsidRDefault="00B04D97" w:rsidP="00A26E12">
            <w:pPr>
              <w:snapToGrid w:val="0"/>
              <w:contextualSpacing/>
              <w:jc w:val="center"/>
              <w:rPr>
                <w:rFonts w:ascii="標楷體" w:eastAsia="標楷體" w:hAnsi="標楷體"/>
                <w:b/>
                <w:sz w:val="28"/>
                <w:szCs w:val="28"/>
              </w:rPr>
            </w:pPr>
            <w:r>
              <w:rPr>
                <w:rFonts w:ascii="標楷體" w:eastAsia="標楷體" w:hAnsi="標楷體" w:hint="eastAsia"/>
                <w:b/>
                <w:sz w:val="28"/>
                <w:szCs w:val="28"/>
              </w:rPr>
              <w:t>與學生學習或教師教學教學直接相關經費</w:t>
            </w:r>
          </w:p>
        </w:tc>
        <w:tc>
          <w:tcPr>
            <w:tcW w:w="284" w:type="pct"/>
            <w:vMerge/>
            <w:tcBorders>
              <w:left w:val="single" w:sz="4" w:space="0" w:color="auto"/>
              <w:right w:val="single" w:sz="4" w:space="0" w:color="auto"/>
            </w:tcBorders>
            <w:shd w:val="clear" w:color="auto" w:fill="auto"/>
            <w:vAlign w:val="center"/>
          </w:tcPr>
          <w:p w:rsidR="00B04D97" w:rsidRPr="00192B51" w:rsidRDefault="00B04D97" w:rsidP="00A26E12">
            <w:pPr>
              <w:snapToGrid w:val="0"/>
              <w:contextualSpacing/>
              <w:jc w:val="center"/>
              <w:rPr>
                <w:rFonts w:ascii="標楷體" w:eastAsia="標楷體" w:hAnsi="標楷體"/>
                <w:b/>
                <w:sz w:val="28"/>
                <w:szCs w:val="28"/>
              </w:rPr>
            </w:pPr>
          </w:p>
        </w:tc>
        <w:tc>
          <w:tcPr>
            <w:tcW w:w="312" w:type="pct"/>
            <w:vMerge/>
            <w:tcBorders>
              <w:left w:val="single" w:sz="4" w:space="0" w:color="auto"/>
              <w:right w:val="single" w:sz="4" w:space="0" w:color="auto"/>
            </w:tcBorders>
            <w:shd w:val="clear" w:color="auto" w:fill="auto"/>
            <w:vAlign w:val="center"/>
          </w:tcPr>
          <w:p w:rsidR="00B04D97" w:rsidRPr="00CD1BF5" w:rsidRDefault="00B04D97" w:rsidP="00A26E12">
            <w:pPr>
              <w:snapToGrid w:val="0"/>
              <w:contextualSpacing/>
              <w:jc w:val="center"/>
              <w:rPr>
                <w:rFonts w:ascii="標楷體" w:eastAsia="標楷體" w:hAnsi="標楷體"/>
                <w:sz w:val="28"/>
                <w:szCs w:val="28"/>
              </w:rPr>
            </w:pPr>
          </w:p>
        </w:tc>
        <w:tc>
          <w:tcPr>
            <w:tcW w:w="358" w:type="pct"/>
            <w:vMerge/>
            <w:tcBorders>
              <w:left w:val="single" w:sz="4" w:space="0" w:color="auto"/>
              <w:right w:val="single" w:sz="8" w:space="0" w:color="auto"/>
            </w:tcBorders>
            <w:shd w:val="clear" w:color="auto" w:fill="auto"/>
            <w:vAlign w:val="center"/>
          </w:tcPr>
          <w:p w:rsidR="00B04D97" w:rsidRPr="00192B51" w:rsidRDefault="00B04D97" w:rsidP="00A26E12">
            <w:pPr>
              <w:snapToGrid w:val="0"/>
              <w:contextualSpacing/>
              <w:rPr>
                <w:rFonts w:ascii="標楷體" w:eastAsia="標楷體" w:hAnsi="標楷體"/>
                <w:b/>
                <w:sz w:val="28"/>
                <w:szCs w:val="28"/>
              </w:rPr>
            </w:pPr>
          </w:p>
        </w:tc>
      </w:tr>
      <w:tr w:rsidR="00B04D97" w:rsidRPr="00CD1BF5" w:rsidTr="00B04D97">
        <w:trPr>
          <w:trHeight w:val="50"/>
        </w:trPr>
        <w:tc>
          <w:tcPr>
            <w:tcW w:w="580" w:type="pct"/>
            <w:vMerge/>
            <w:tcBorders>
              <w:left w:val="single" w:sz="8" w:space="0" w:color="auto"/>
              <w:right w:val="single" w:sz="4" w:space="0" w:color="auto"/>
              <w:tl2br w:val="single" w:sz="4" w:space="0" w:color="auto"/>
            </w:tcBorders>
            <w:tcMar>
              <w:top w:w="15" w:type="dxa"/>
              <w:left w:w="15" w:type="dxa"/>
              <w:bottom w:w="0" w:type="dxa"/>
              <w:right w:w="15" w:type="dxa"/>
            </w:tcMar>
            <w:vAlign w:val="bottom"/>
          </w:tcPr>
          <w:p w:rsidR="00B04D97" w:rsidRPr="00CD1BF5" w:rsidRDefault="00B04D97" w:rsidP="00A26E12">
            <w:pPr>
              <w:snapToGrid w:val="0"/>
              <w:contextualSpacing/>
              <w:rPr>
                <w:rFonts w:ascii="標楷體" w:eastAsia="標楷體" w:hAnsi="標楷體" w:cs="Arial Unicode MS"/>
                <w:sz w:val="28"/>
                <w:szCs w:val="28"/>
              </w:rPr>
            </w:pPr>
          </w:p>
        </w:tc>
        <w:tc>
          <w:tcPr>
            <w:tcW w:w="845"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04D97" w:rsidRPr="00CD1BF5" w:rsidRDefault="00B04D97" w:rsidP="00A26E12">
            <w:pPr>
              <w:snapToGrid w:val="0"/>
              <w:contextualSpacing/>
              <w:jc w:val="center"/>
              <w:rPr>
                <w:rFonts w:ascii="標楷體" w:eastAsia="標楷體" w:hAnsi="標楷體" w:cs="Arial Unicode MS"/>
                <w:sz w:val="28"/>
                <w:szCs w:val="28"/>
              </w:rPr>
            </w:pPr>
            <w:r w:rsidRPr="00CD1BF5">
              <w:rPr>
                <w:rFonts w:ascii="標楷體" w:eastAsia="標楷體" w:hAnsi="標楷體" w:cs="Arial Unicode MS" w:hint="eastAsia"/>
                <w:sz w:val="28"/>
                <w:szCs w:val="28"/>
              </w:rPr>
              <w:t>人事費(</w:t>
            </w:r>
            <w:r>
              <w:rPr>
                <w:rFonts w:ascii="標楷體" w:eastAsia="標楷體" w:hAnsi="標楷體" w:cs="Arial Unicode MS" w:hint="eastAsia"/>
                <w:sz w:val="28"/>
                <w:szCs w:val="28"/>
              </w:rPr>
              <w:t>C</w:t>
            </w:r>
            <w:r w:rsidRPr="00CD1BF5">
              <w:rPr>
                <w:rFonts w:ascii="標楷體" w:eastAsia="標楷體" w:hAnsi="標楷體" w:cs="Arial Unicode MS" w:hint="eastAsia"/>
                <w:sz w:val="28"/>
                <w:szCs w:val="28"/>
              </w:rPr>
              <w:t>)</w:t>
            </w:r>
          </w:p>
        </w:tc>
        <w:tc>
          <w:tcPr>
            <w:tcW w:w="648" w:type="pct"/>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B04D97" w:rsidRPr="00CD1BF5" w:rsidRDefault="00B04D97" w:rsidP="00A26E12">
            <w:pPr>
              <w:snapToGrid w:val="0"/>
              <w:contextualSpacing/>
              <w:jc w:val="center"/>
              <w:rPr>
                <w:rFonts w:ascii="標楷體" w:eastAsia="標楷體" w:hAnsi="標楷體" w:cs="Arial Unicode MS"/>
                <w:sz w:val="28"/>
                <w:szCs w:val="28"/>
              </w:rPr>
            </w:pPr>
            <w:r w:rsidRPr="00CD1BF5">
              <w:rPr>
                <w:rFonts w:ascii="標楷體" w:eastAsia="標楷體" w:hAnsi="標楷體" w:hint="eastAsia"/>
                <w:sz w:val="28"/>
                <w:szCs w:val="28"/>
              </w:rPr>
              <w:t>業務費(</w:t>
            </w:r>
            <w:r>
              <w:rPr>
                <w:rFonts w:ascii="標楷體" w:eastAsia="標楷體" w:hAnsi="標楷體" w:hint="eastAsia"/>
                <w:sz w:val="28"/>
                <w:szCs w:val="28"/>
              </w:rPr>
              <w:t>D</w:t>
            </w:r>
            <w:r w:rsidRPr="00CD1BF5">
              <w:rPr>
                <w:rFonts w:ascii="標楷體" w:eastAsia="標楷體" w:hAnsi="標楷體" w:hint="eastAsia"/>
                <w:sz w:val="28"/>
                <w:szCs w:val="28"/>
              </w:rPr>
              <w:t>)</w:t>
            </w:r>
          </w:p>
        </w:tc>
        <w:tc>
          <w:tcPr>
            <w:tcW w:w="446" w:type="pct"/>
            <w:vMerge w:val="restart"/>
            <w:tcBorders>
              <w:top w:val="single" w:sz="4" w:space="0" w:color="auto"/>
              <w:left w:val="single" w:sz="4" w:space="0" w:color="auto"/>
              <w:right w:val="single" w:sz="4" w:space="0" w:color="auto"/>
            </w:tcBorders>
          </w:tcPr>
          <w:p w:rsidR="00B04D97" w:rsidRPr="00BA60C2" w:rsidRDefault="00B04D97" w:rsidP="00A26E12">
            <w:pPr>
              <w:snapToGrid w:val="0"/>
              <w:contextualSpacing/>
              <w:jc w:val="center"/>
              <w:rPr>
                <w:rFonts w:ascii="標楷體" w:eastAsia="標楷體" w:hAnsi="標楷體" w:cs="Arial Unicode MS"/>
                <w:sz w:val="28"/>
                <w:szCs w:val="28"/>
              </w:rPr>
            </w:pPr>
            <w:r w:rsidRPr="00BA60C2">
              <w:rPr>
                <w:rFonts w:ascii="標楷體" w:eastAsia="標楷體" w:hAnsi="標楷體" w:cs="Arial Unicode MS" w:hint="eastAsia"/>
                <w:sz w:val="28"/>
                <w:szCs w:val="28"/>
              </w:rPr>
              <w:t>小計</w:t>
            </w:r>
            <w:r w:rsidRPr="00BA60C2">
              <w:rPr>
                <w:rFonts w:ascii="標楷體" w:eastAsia="標楷體" w:hAnsi="標楷體" w:hint="eastAsia"/>
                <w:sz w:val="28"/>
                <w:szCs w:val="28"/>
              </w:rPr>
              <w:t>(B=C+D)</w:t>
            </w:r>
          </w:p>
        </w:tc>
        <w:tc>
          <w:tcPr>
            <w:tcW w:w="605" w:type="pct"/>
            <w:gridSpan w:val="3"/>
            <w:vMerge/>
            <w:tcBorders>
              <w:left w:val="single" w:sz="4" w:space="0" w:color="auto"/>
              <w:bottom w:val="single" w:sz="4" w:space="0" w:color="auto"/>
              <w:right w:val="single" w:sz="4" w:space="0" w:color="auto"/>
            </w:tcBorders>
            <w:vAlign w:val="center"/>
          </w:tcPr>
          <w:p w:rsidR="00B04D97" w:rsidRPr="00CD1BF5" w:rsidRDefault="00B04D97" w:rsidP="00A26E12">
            <w:pPr>
              <w:snapToGrid w:val="0"/>
              <w:contextualSpacing/>
              <w:rPr>
                <w:rFonts w:ascii="標楷體" w:eastAsia="標楷體" w:hAnsi="標楷體" w:cs="Arial Unicode MS"/>
                <w:sz w:val="28"/>
                <w:szCs w:val="28"/>
              </w:rPr>
            </w:pPr>
          </w:p>
        </w:tc>
        <w:tc>
          <w:tcPr>
            <w:tcW w:w="464" w:type="pct"/>
            <w:vMerge/>
            <w:tcBorders>
              <w:left w:val="single" w:sz="4" w:space="0" w:color="auto"/>
              <w:right w:val="single" w:sz="4" w:space="0" w:color="auto"/>
            </w:tcBorders>
          </w:tcPr>
          <w:p w:rsidR="00B04D97" w:rsidRPr="00192B51" w:rsidRDefault="00B04D97" w:rsidP="00A26E12">
            <w:pPr>
              <w:snapToGrid w:val="0"/>
              <w:contextualSpacing/>
              <w:rPr>
                <w:rFonts w:ascii="標楷體" w:eastAsia="標楷體" w:hAnsi="標楷體" w:cs="Arial Unicode MS"/>
                <w:b/>
                <w:sz w:val="28"/>
                <w:szCs w:val="28"/>
              </w:rPr>
            </w:pPr>
          </w:p>
        </w:tc>
        <w:tc>
          <w:tcPr>
            <w:tcW w:w="458" w:type="pct"/>
            <w:vMerge/>
            <w:tcBorders>
              <w:left w:val="single" w:sz="4" w:space="0" w:color="auto"/>
              <w:right w:val="single" w:sz="4" w:space="0" w:color="auto"/>
            </w:tcBorders>
          </w:tcPr>
          <w:p w:rsidR="00B04D97" w:rsidRPr="00192B51" w:rsidRDefault="00B04D97" w:rsidP="00A26E12">
            <w:pPr>
              <w:snapToGrid w:val="0"/>
              <w:contextualSpacing/>
              <w:rPr>
                <w:rFonts w:ascii="標楷體" w:eastAsia="標楷體" w:hAnsi="標楷體" w:cs="Arial Unicode MS"/>
                <w:b/>
                <w:sz w:val="28"/>
                <w:szCs w:val="28"/>
              </w:rPr>
            </w:pPr>
          </w:p>
        </w:tc>
        <w:tc>
          <w:tcPr>
            <w:tcW w:w="284" w:type="pct"/>
            <w:vMerge/>
            <w:tcBorders>
              <w:left w:val="single" w:sz="4" w:space="0" w:color="auto"/>
              <w:right w:val="single" w:sz="4" w:space="0" w:color="auto"/>
            </w:tcBorders>
            <w:shd w:val="clear" w:color="auto" w:fill="auto"/>
            <w:vAlign w:val="center"/>
          </w:tcPr>
          <w:p w:rsidR="00B04D97" w:rsidRPr="00192B51" w:rsidRDefault="00B04D97" w:rsidP="00A26E12">
            <w:pPr>
              <w:snapToGrid w:val="0"/>
              <w:contextualSpacing/>
              <w:rPr>
                <w:rFonts w:ascii="標楷體" w:eastAsia="標楷體" w:hAnsi="標楷體" w:cs="Arial Unicode MS"/>
                <w:b/>
                <w:sz w:val="28"/>
                <w:szCs w:val="28"/>
              </w:rPr>
            </w:pPr>
          </w:p>
        </w:tc>
        <w:tc>
          <w:tcPr>
            <w:tcW w:w="312" w:type="pct"/>
            <w:vMerge/>
            <w:tcBorders>
              <w:left w:val="single" w:sz="4" w:space="0" w:color="auto"/>
              <w:right w:val="single" w:sz="4" w:space="0" w:color="auto"/>
            </w:tcBorders>
            <w:shd w:val="clear" w:color="auto" w:fill="auto"/>
            <w:vAlign w:val="center"/>
          </w:tcPr>
          <w:p w:rsidR="00B04D97" w:rsidRPr="00CD1BF5" w:rsidRDefault="00B04D97" w:rsidP="00A26E12">
            <w:pPr>
              <w:snapToGrid w:val="0"/>
              <w:contextualSpacing/>
              <w:rPr>
                <w:rFonts w:ascii="標楷體" w:eastAsia="標楷體" w:hAnsi="標楷體" w:cs="Arial Unicode MS"/>
                <w:sz w:val="28"/>
                <w:szCs w:val="28"/>
              </w:rPr>
            </w:pPr>
          </w:p>
        </w:tc>
        <w:tc>
          <w:tcPr>
            <w:tcW w:w="358" w:type="pct"/>
            <w:vMerge/>
            <w:tcBorders>
              <w:left w:val="single" w:sz="4" w:space="0" w:color="auto"/>
              <w:right w:val="single" w:sz="8" w:space="0" w:color="auto"/>
            </w:tcBorders>
            <w:shd w:val="clear" w:color="auto" w:fill="auto"/>
            <w:vAlign w:val="center"/>
          </w:tcPr>
          <w:p w:rsidR="00B04D97" w:rsidRPr="00192B51" w:rsidRDefault="00B04D97" w:rsidP="00A26E12">
            <w:pPr>
              <w:snapToGrid w:val="0"/>
              <w:contextualSpacing/>
              <w:rPr>
                <w:rFonts w:ascii="標楷體" w:eastAsia="標楷體" w:hAnsi="標楷體" w:cs="Arial Unicode MS"/>
                <w:b/>
                <w:sz w:val="28"/>
                <w:szCs w:val="28"/>
              </w:rPr>
            </w:pPr>
          </w:p>
        </w:tc>
      </w:tr>
      <w:tr w:rsidR="00B04D97" w:rsidRPr="00CD1BF5" w:rsidTr="00B04D97">
        <w:trPr>
          <w:trHeight w:val="1622"/>
        </w:trPr>
        <w:tc>
          <w:tcPr>
            <w:tcW w:w="580" w:type="pct"/>
            <w:vMerge/>
            <w:tcBorders>
              <w:left w:val="single" w:sz="8" w:space="0" w:color="auto"/>
              <w:bottom w:val="single" w:sz="4" w:space="0" w:color="auto"/>
              <w:right w:val="single" w:sz="4" w:space="0" w:color="auto"/>
              <w:tl2br w:val="single" w:sz="4" w:space="0" w:color="auto"/>
            </w:tcBorders>
            <w:tcMar>
              <w:top w:w="15" w:type="dxa"/>
              <w:left w:w="15" w:type="dxa"/>
              <w:bottom w:w="0" w:type="dxa"/>
              <w:right w:w="15" w:type="dxa"/>
            </w:tcMar>
            <w:vAlign w:val="bottom"/>
          </w:tcPr>
          <w:p w:rsidR="00B04D97" w:rsidRPr="00CD1BF5" w:rsidRDefault="00B04D97" w:rsidP="00A26E12">
            <w:pPr>
              <w:snapToGrid w:val="0"/>
              <w:contextualSpacing/>
              <w:rPr>
                <w:rFonts w:ascii="標楷體" w:eastAsia="標楷體" w:hAnsi="標楷體" w:cs="Arial Unicode M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04D97" w:rsidRDefault="00B04D97" w:rsidP="00A26E12">
            <w:pPr>
              <w:snapToGrid w:val="0"/>
              <w:contextualSpacing/>
              <w:jc w:val="center"/>
              <w:rPr>
                <w:rFonts w:ascii="標楷體" w:eastAsia="標楷體" w:hAnsi="標楷體" w:cs="Arial Unicode MS"/>
                <w:szCs w:val="24"/>
              </w:rPr>
            </w:pPr>
            <w:r w:rsidRPr="00CD1BF5">
              <w:rPr>
                <w:rFonts w:ascii="標楷體" w:eastAsia="標楷體" w:hAnsi="標楷體" w:cs="Arial Unicode MS" w:hint="eastAsia"/>
                <w:szCs w:val="24"/>
              </w:rPr>
              <w:t>彈性薪資</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(C1)</w:t>
            </w:r>
          </w:p>
        </w:tc>
        <w:tc>
          <w:tcPr>
            <w:tcW w:w="161"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sidRPr="00CD1BF5">
              <w:rPr>
                <w:rFonts w:ascii="標楷體" w:eastAsia="標楷體" w:hAnsi="標楷體" w:cs="Arial Unicode MS" w:hint="eastAsia"/>
                <w:szCs w:val="24"/>
              </w:rPr>
              <w:t>新聘教師</w:t>
            </w:r>
            <w:r>
              <w:rPr>
                <w:rFonts w:ascii="標楷體" w:eastAsia="標楷體" w:hAnsi="標楷體" w:cs="Arial Unicode MS" w:hint="eastAsia"/>
                <w:szCs w:val="24"/>
              </w:rPr>
              <w:t>薪資</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(C2)</w:t>
            </w:r>
          </w:p>
        </w:tc>
        <w:tc>
          <w:tcPr>
            <w:tcW w:w="161"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sidRPr="00CD1BF5">
              <w:rPr>
                <w:rFonts w:ascii="標楷體" w:eastAsia="標楷體" w:hAnsi="標楷體" w:cs="Arial Unicode MS" w:hint="eastAsia"/>
                <w:szCs w:val="24"/>
              </w:rPr>
              <w:t>其他</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(C3)</w:t>
            </w:r>
          </w:p>
        </w:tc>
        <w:tc>
          <w:tcPr>
            <w:tcW w:w="362" w:type="pct"/>
            <w:tcBorders>
              <w:top w:val="single" w:sz="4" w:space="0" w:color="auto"/>
              <w:left w:val="single" w:sz="4" w:space="0" w:color="auto"/>
              <w:bottom w:val="single" w:sz="4"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cs="Arial Unicode MS"/>
                <w:szCs w:val="24"/>
              </w:rPr>
            </w:pPr>
            <w:r w:rsidRPr="00BA60C2">
              <w:rPr>
                <w:rFonts w:ascii="標楷體" w:eastAsia="標楷體" w:hAnsi="標楷體" w:cs="Arial Unicode MS" w:hint="eastAsia"/>
                <w:szCs w:val="24"/>
              </w:rPr>
              <w:t>小計</w:t>
            </w:r>
            <w:r>
              <w:rPr>
                <w:rFonts w:ascii="標楷體" w:eastAsia="標楷體" w:hAnsi="標楷體" w:cs="Arial Unicode MS" w:hint="eastAsia"/>
                <w:szCs w:val="24"/>
              </w:rPr>
              <w:t>(C)</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04D97" w:rsidRDefault="00B04D97" w:rsidP="00A26E12">
            <w:pPr>
              <w:snapToGrid w:val="0"/>
              <w:contextualSpacing/>
              <w:jc w:val="center"/>
              <w:rPr>
                <w:rFonts w:ascii="標楷體" w:eastAsia="標楷體" w:hAnsi="標楷體" w:cs="Arial Unicode MS"/>
                <w:szCs w:val="24"/>
              </w:rPr>
            </w:pPr>
            <w:r w:rsidRPr="00CD1BF5">
              <w:rPr>
                <w:rFonts w:ascii="標楷體" w:eastAsia="標楷體" w:hAnsi="標楷體" w:cs="Arial Unicode MS" w:hint="eastAsia"/>
                <w:szCs w:val="24"/>
              </w:rPr>
              <w:t>出國差旅費</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(D1)</w:t>
            </w:r>
          </w:p>
        </w:tc>
        <w:tc>
          <w:tcPr>
            <w:tcW w:w="161"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雜支</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(D1)</w:t>
            </w:r>
          </w:p>
        </w:tc>
        <w:tc>
          <w:tcPr>
            <w:tcW w:w="160"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sidRPr="00CD1BF5">
              <w:rPr>
                <w:rFonts w:ascii="標楷體" w:eastAsia="標楷體" w:hAnsi="標楷體" w:cs="Arial Unicode MS" w:hint="eastAsia"/>
                <w:szCs w:val="24"/>
              </w:rPr>
              <w:t>其他</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(D3)</w:t>
            </w:r>
          </w:p>
        </w:tc>
        <w:tc>
          <w:tcPr>
            <w:tcW w:w="166"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sidRPr="004E7BC3">
              <w:rPr>
                <w:rFonts w:ascii="標楷體" w:eastAsia="標楷體" w:hAnsi="標楷體" w:cs="Arial Unicode MS" w:hint="eastAsia"/>
                <w:szCs w:val="24"/>
              </w:rPr>
              <w:t>小計</w:t>
            </w:r>
          </w:p>
          <w:p w:rsidR="00B04D97" w:rsidRPr="00CD1BF5"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(D)</w:t>
            </w:r>
          </w:p>
        </w:tc>
        <w:tc>
          <w:tcPr>
            <w:tcW w:w="446" w:type="pct"/>
            <w:vMerge/>
            <w:tcBorders>
              <w:left w:val="single" w:sz="4" w:space="0" w:color="auto"/>
              <w:bottom w:val="single" w:sz="4"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cs="Arial Unicode MS"/>
                <w:szCs w:val="24"/>
              </w:rPr>
            </w:pPr>
          </w:p>
        </w:tc>
        <w:tc>
          <w:tcPr>
            <w:tcW w:w="243"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 w:val="20"/>
                <w:szCs w:val="20"/>
              </w:rPr>
            </w:pPr>
            <w:r w:rsidRPr="004E7BC3">
              <w:rPr>
                <w:rFonts w:ascii="標楷體" w:eastAsia="標楷體" w:hAnsi="標楷體" w:cs="Arial Unicode MS" w:hint="eastAsia"/>
                <w:sz w:val="20"/>
                <w:szCs w:val="20"/>
              </w:rPr>
              <w:t>修繕與教學直接相關之校舍建築</w:t>
            </w:r>
          </w:p>
          <w:p w:rsidR="00B04D97" w:rsidRPr="004E7BC3" w:rsidRDefault="00B04D97" w:rsidP="00A26E12">
            <w:pPr>
              <w:snapToGrid w:val="0"/>
              <w:contextualSpacing/>
              <w:jc w:val="center"/>
              <w:rPr>
                <w:rFonts w:ascii="標楷體" w:eastAsia="標楷體" w:hAnsi="標楷體" w:cs="Arial Unicode MS"/>
                <w:sz w:val="20"/>
                <w:szCs w:val="20"/>
              </w:rPr>
            </w:pPr>
            <w:r>
              <w:rPr>
                <w:rFonts w:ascii="標楷體" w:eastAsia="標楷體" w:hAnsi="標楷體" w:cs="Arial Unicode MS" w:hint="eastAsia"/>
                <w:sz w:val="20"/>
                <w:szCs w:val="20"/>
              </w:rPr>
              <w:t>(E1)</w:t>
            </w:r>
          </w:p>
        </w:tc>
        <w:tc>
          <w:tcPr>
            <w:tcW w:w="160" w:type="pct"/>
            <w:tcBorders>
              <w:top w:val="single" w:sz="4" w:space="0" w:color="auto"/>
              <w:left w:val="single" w:sz="4" w:space="0" w:color="auto"/>
              <w:bottom w:val="single" w:sz="4" w:space="0" w:color="auto"/>
              <w:right w:val="single" w:sz="4" w:space="0" w:color="auto"/>
            </w:tcBorders>
            <w:vAlign w:val="center"/>
          </w:tcPr>
          <w:p w:rsidR="00B04D97" w:rsidRDefault="00B04D97" w:rsidP="00A26E12">
            <w:pPr>
              <w:snapToGrid w:val="0"/>
              <w:contextualSpacing/>
              <w:jc w:val="center"/>
              <w:rPr>
                <w:rFonts w:ascii="標楷體" w:eastAsia="標楷體" w:hAnsi="標楷體" w:cs="Arial Unicode MS"/>
                <w:szCs w:val="24"/>
              </w:rPr>
            </w:pPr>
            <w:r w:rsidRPr="004E7BC3">
              <w:rPr>
                <w:rFonts w:ascii="標楷體" w:eastAsia="標楷體" w:hAnsi="標楷體" w:cs="Arial Unicode MS" w:hint="eastAsia"/>
                <w:szCs w:val="24"/>
              </w:rPr>
              <w:t>其他</w:t>
            </w:r>
          </w:p>
          <w:p w:rsidR="00B04D97" w:rsidRPr="004E7BC3" w:rsidRDefault="00B04D97" w:rsidP="00A26E12">
            <w:pPr>
              <w:snapToGrid w:val="0"/>
              <w:contextualSpacing/>
              <w:jc w:val="center"/>
              <w:rPr>
                <w:rFonts w:ascii="標楷體" w:eastAsia="標楷體" w:hAnsi="標楷體" w:cs="Arial Unicode MS"/>
                <w:szCs w:val="24"/>
              </w:rPr>
            </w:pPr>
            <w:r>
              <w:rPr>
                <w:rFonts w:ascii="標楷體" w:eastAsia="標楷體" w:hAnsi="標楷體" w:cs="Arial Unicode MS" w:hint="eastAsia"/>
                <w:szCs w:val="24"/>
              </w:rPr>
              <w:t>(E2)</w:t>
            </w:r>
          </w:p>
        </w:tc>
        <w:tc>
          <w:tcPr>
            <w:tcW w:w="202" w:type="pct"/>
            <w:tcBorders>
              <w:top w:val="single" w:sz="4" w:space="0" w:color="auto"/>
              <w:left w:val="single" w:sz="4" w:space="0" w:color="auto"/>
              <w:bottom w:val="single" w:sz="4"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cs="Arial Unicode MS"/>
                <w:szCs w:val="24"/>
              </w:rPr>
            </w:pPr>
            <w:r w:rsidRPr="00BA60C2">
              <w:rPr>
                <w:rFonts w:ascii="標楷體" w:eastAsia="標楷體" w:hAnsi="標楷體" w:cs="Arial Unicode MS" w:hint="eastAsia"/>
                <w:szCs w:val="24"/>
              </w:rPr>
              <w:t>小計</w:t>
            </w:r>
            <w:r>
              <w:rPr>
                <w:rFonts w:ascii="標楷體" w:eastAsia="標楷體" w:hAnsi="標楷體" w:cs="Arial Unicode MS" w:hint="eastAsia"/>
                <w:szCs w:val="24"/>
              </w:rPr>
              <w:t>(E)</w:t>
            </w:r>
          </w:p>
        </w:tc>
        <w:tc>
          <w:tcPr>
            <w:tcW w:w="464" w:type="pct"/>
            <w:vMerge/>
            <w:tcBorders>
              <w:left w:val="single" w:sz="4" w:space="0" w:color="auto"/>
              <w:bottom w:val="single" w:sz="4" w:space="0" w:color="auto"/>
              <w:right w:val="single" w:sz="4" w:space="0" w:color="auto"/>
            </w:tcBorders>
          </w:tcPr>
          <w:p w:rsidR="00B04D97" w:rsidRPr="00192B51" w:rsidRDefault="00B04D97" w:rsidP="00A26E12">
            <w:pPr>
              <w:snapToGrid w:val="0"/>
              <w:contextualSpacing/>
              <w:rPr>
                <w:rFonts w:ascii="標楷體" w:eastAsia="標楷體" w:hAnsi="標楷體" w:cs="Arial Unicode MS"/>
                <w:b/>
                <w:sz w:val="28"/>
                <w:szCs w:val="28"/>
              </w:rPr>
            </w:pPr>
          </w:p>
        </w:tc>
        <w:tc>
          <w:tcPr>
            <w:tcW w:w="458" w:type="pct"/>
            <w:vMerge/>
            <w:tcBorders>
              <w:left w:val="single" w:sz="4" w:space="0" w:color="auto"/>
              <w:bottom w:val="single" w:sz="4" w:space="0" w:color="auto"/>
              <w:right w:val="single" w:sz="4" w:space="0" w:color="auto"/>
            </w:tcBorders>
          </w:tcPr>
          <w:p w:rsidR="00B04D97" w:rsidRPr="00192B51" w:rsidRDefault="00B04D97" w:rsidP="00A26E12">
            <w:pPr>
              <w:snapToGrid w:val="0"/>
              <w:contextualSpacing/>
              <w:rPr>
                <w:rFonts w:ascii="標楷體" w:eastAsia="標楷體" w:hAnsi="標楷體" w:cs="Arial Unicode MS"/>
                <w:b/>
                <w:sz w:val="28"/>
                <w:szCs w:val="28"/>
              </w:rPr>
            </w:pPr>
          </w:p>
        </w:tc>
        <w:tc>
          <w:tcPr>
            <w:tcW w:w="284" w:type="pct"/>
            <w:vMerge/>
            <w:tcBorders>
              <w:left w:val="single" w:sz="4" w:space="0" w:color="auto"/>
              <w:bottom w:val="single" w:sz="4" w:space="0" w:color="auto"/>
              <w:right w:val="single" w:sz="4" w:space="0" w:color="auto"/>
            </w:tcBorders>
            <w:shd w:val="clear" w:color="auto" w:fill="auto"/>
            <w:vAlign w:val="center"/>
          </w:tcPr>
          <w:p w:rsidR="00B04D97" w:rsidRPr="00192B51" w:rsidRDefault="00B04D97" w:rsidP="00A26E12">
            <w:pPr>
              <w:snapToGrid w:val="0"/>
              <w:contextualSpacing/>
              <w:rPr>
                <w:rFonts w:ascii="標楷體" w:eastAsia="標楷體" w:hAnsi="標楷體" w:cs="Arial Unicode MS"/>
                <w:b/>
                <w:sz w:val="28"/>
                <w:szCs w:val="28"/>
              </w:rPr>
            </w:pPr>
          </w:p>
        </w:tc>
        <w:tc>
          <w:tcPr>
            <w:tcW w:w="312" w:type="pct"/>
            <w:vMerge/>
            <w:tcBorders>
              <w:left w:val="single" w:sz="4" w:space="0" w:color="auto"/>
              <w:bottom w:val="single" w:sz="4" w:space="0" w:color="auto"/>
              <w:right w:val="single" w:sz="4" w:space="0" w:color="auto"/>
            </w:tcBorders>
            <w:shd w:val="clear" w:color="auto" w:fill="auto"/>
            <w:vAlign w:val="center"/>
          </w:tcPr>
          <w:p w:rsidR="00B04D97" w:rsidRPr="00CD1BF5" w:rsidRDefault="00B04D97" w:rsidP="00A26E12">
            <w:pPr>
              <w:snapToGrid w:val="0"/>
              <w:contextualSpacing/>
              <w:rPr>
                <w:rFonts w:ascii="標楷體" w:eastAsia="標楷體" w:hAnsi="標楷體" w:cs="Arial Unicode MS"/>
                <w:sz w:val="28"/>
                <w:szCs w:val="28"/>
              </w:rPr>
            </w:pPr>
          </w:p>
        </w:tc>
        <w:tc>
          <w:tcPr>
            <w:tcW w:w="358" w:type="pct"/>
            <w:vMerge/>
            <w:tcBorders>
              <w:left w:val="single" w:sz="4" w:space="0" w:color="auto"/>
              <w:bottom w:val="single" w:sz="4" w:space="0" w:color="auto"/>
              <w:right w:val="single" w:sz="8" w:space="0" w:color="auto"/>
            </w:tcBorders>
            <w:shd w:val="clear" w:color="auto" w:fill="auto"/>
            <w:vAlign w:val="center"/>
          </w:tcPr>
          <w:p w:rsidR="00B04D97" w:rsidRPr="00192B51" w:rsidRDefault="00B04D97" w:rsidP="00A26E12">
            <w:pPr>
              <w:snapToGrid w:val="0"/>
              <w:contextualSpacing/>
              <w:rPr>
                <w:rFonts w:ascii="標楷體" w:eastAsia="標楷體" w:hAnsi="標楷體" w:cs="Arial Unicode MS"/>
                <w:b/>
                <w:sz w:val="28"/>
                <w:szCs w:val="28"/>
              </w:rPr>
            </w:pPr>
          </w:p>
        </w:tc>
      </w:tr>
      <w:tr w:rsidR="00483C32" w:rsidRPr="00CD1BF5" w:rsidTr="00483C32">
        <w:trPr>
          <w:trHeight w:val="680"/>
        </w:trPr>
        <w:tc>
          <w:tcPr>
            <w:tcW w:w="580" w:type="pct"/>
            <w:tcBorders>
              <w:top w:val="single" w:sz="4" w:space="0" w:color="auto"/>
              <w:left w:val="single" w:sz="8" w:space="0" w:color="auto"/>
              <w:right w:val="single" w:sz="4" w:space="0" w:color="auto"/>
            </w:tcBorders>
            <w:tcMar>
              <w:top w:w="15" w:type="dxa"/>
              <w:left w:w="15" w:type="dxa"/>
              <w:bottom w:w="0" w:type="dxa"/>
              <w:right w:w="15" w:type="dxa"/>
            </w:tcMar>
            <w:vAlign w:val="center"/>
          </w:tcPr>
          <w:p w:rsidR="00483C32" w:rsidRPr="00483C32" w:rsidRDefault="00483C32" w:rsidP="00A26E12">
            <w:pPr>
              <w:snapToGrid w:val="0"/>
              <w:contextualSpacing/>
              <w:jc w:val="center"/>
              <w:rPr>
                <w:rFonts w:ascii="標楷體" w:eastAsia="標楷體" w:hAnsi="標楷體"/>
                <w:bCs/>
                <w:sz w:val="28"/>
                <w:szCs w:val="28"/>
              </w:rPr>
            </w:pPr>
            <w:r w:rsidRPr="00483C32">
              <w:rPr>
                <w:rFonts w:ascii="標楷體" w:eastAsia="標楷體" w:hAnsi="標楷體" w:hint="eastAsia"/>
                <w:bCs/>
                <w:sz w:val="28"/>
                <w:szCs w:val="28"/>
              </w:rPr>
              <w:t>107</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4" w:space="0" w:color="auto"/>
              <w:right w:val="single" w:sz="8"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r>
      <w:tr w:rsidR="00483C32" w:rsidRPr="00CD1BF5" w:rsidTr="00483C32">
        <w:trPr>
          <w:trHeight w:val="680"/>
        </w:trPr>
        <w:tc>
          <w:tcPr>
            <w:tcW w:w="580" w:type="pct"/>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483C32" w:rsidRPr="00483C32" w:rsidRDefault="00483C32" w:rsidP="00A26E12">
            <w:pPr>
              <w:snapToGrid w:val="0"/>
              <w:contextualSpacing/>
              <w:jc w:val="center"/>
              <w:rPr>
                <w:rFonts w:ascii="標楷體" w:eastAsia="標楷體" w:hAnsi="標楷體"/>
                <w:bCs/>
                <w:sz w:val="28"/>
                <w:szCs w:val="28"/>
              </w:rPr>
            </w:pPr>
            <w:r w:rsidRPr="00483C32">
              <w:rPr>
                <w:rFonts w:ascii="標楷體" w:eastAsia="標楷體" w:hAnsi="標楷體" w:hint="eastAsia"/>
                <w:bCs/>
                <w:sz w:val="28"/>
                <w:szCs w:val="28"/>
              </w:rPr>
              <w:t>108</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4" w:space="0" w:color="auto"/>
              <w:right w:val="single" w:sz="8"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r>
      <w:tr w:rsidR="00483C32" w:rsidRPr="00CD1BF5" w:rsidTr="00483C32">
        <w:trPr>
          <w:trHeight w:val="680"/>
        </w:trPr>
        <w:tc>
          <w:tcPr>
            <w:tcW w:w="580" w:type="pct"/>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483C32" w:rsidRPr="00483C32" w:rsidRDefault="00483C32" w:rsidP="00A26E12">
            <w:pPr>
              <w:snapToGrid w:val="0"/>
              <w:contextualSpacing/>
              <w:jc w:val="center"/>
              <w:rPr>
                <w:rFonts w:ascii="標楷體" w:eastAsia="標楷體" w:hAnsi="標楷體"/>
                <w:bCs/>
                <w:sz w:val="28"/>
                <w:szCs w:val="28"/>
              </w:rPr>
            </w:pPr>
            <w:r w:rsidRPr="00483C32">
              <w:rPr>
                <w:rFonts w:ascii="標楷體" w:eastAsia="標楷體" w:hAnsi="標楷體" w:hint="eastAsia"/>
                <w:bCs/>
                <w:sz w:val="28"/>
                <w:szCs w:val="28"/>
              </w:rPr>
              <w:t>109</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4" w:space="0" w:color="auto"/>
              <w:right w:val="single" w:sz="8"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r>
      <w:tr w:rsidR="00483C32" w:rsidRPr="00CD1BF5" w:rsidTr="00483C32">
        <w:trPr>
          <w:trHeight w:val="680"/>
        </w:trPr>
        <w:tc>
          <w:tcPr>
            <w:tcW w:w="580" w:type="pct"/>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483C32" w:rsidRPr="00483C32" w:rsidRDefault="00483C32" w:rsidP="00A26E12">
            <w:pPr>
              <w:snapToGrid w:val="0"/>
              <w:contextualSpacing/>
              <w:jc w:val="center"/>
              <w:rPr>
                <w:rFonts w:ascii="標楷體" w:eastAsia="標楷體" w:hAnsi="標楷體"/>
                <w:bCs/>
                <w:sz w:val="28"/>
                <w:szCs w:val="28"/>
              </w:rPr>
            </w:pPr>
            <w:r w:rsidRPr="00483C32">
              <w:rPr>
                <w:rFonts w:ascii="標楷體" w:eastAsia="標楷體" w:hAnsi="標楷體" w:hint="eastAsia"/>
                <w:bCs/>
                <w:sz w:val="28"/>
                <w:szCs w:val="28"/>
              </w:rPr>
              <w:t>110</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4" w:space="0" w:color="auto"/>
              <w:right w:val="single" w:sz="8"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r>
      <w:tr w:rsidR="00483C32" w:rsidRPr="00CD1BF5" w:rsidTr="00483C32">
        <w:trPr>
          <w:trHeight w:val="680"/>
        </w:trPr>
        <w:tc>
          <w:tcPr>
            <w:tcW w:w="580" w:type="pct"/>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483C32" w:rsidRPr="00483C32" w:rsidRDefault="00483C32" w:rsidP="00A26E12">
            <w:pPr>
              <w:snapToGrid w:val="0"/>
              <w:contextualSpacing/>
              <w:jc w:val="center"/>
              <w:rPr>
                <w:rFonts w:ascii="標楷體" w:eastAsia="標楷體" w:hAnsi="標楷體"/>
                <w:bCs/>
                <w:sz w:val="28"/>
                <w:szCs w:val="28"/>
              </w:rPr>
            </w:pPr>
            <w:r w:rsidRPr="00483C32">
              <w:rPr>
                <w:rFonts w:ascii="標楷體" w:eastAsia="標楷體" w:hAnsi="標楷體" w:hint="eastAsia"/>
                <w:bCs/>
                <w:sz w:val="28"/>
                <w:szCs w:val="28"/>
              </w:rPr>
              <w:t>111</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4" w:space="0" w:color="auto"/>
              <w:right w:val="single" w:sz="4" w:space="0" w:color="auto"/>
            </w:tcBorders>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4" w:space="0" w:color="auto"/>
              <w:right w:val="single" w:sz="4" w:space="0" w:color="auto"/>
            </w:tcBorders>
            <w:vAlign w:val="center"/>
          </w:tcPr>
          <w:p w:rsidR="00483C32" w:rsidRPr="00BA60C2" w:rsidRDefault="00483C32"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4" w:space="0" w:color="auto"/>
              <w:right w:val="single" w:sz="4" w:space="0" w:color="auto"/>
            </w:tcBorders>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83C32" w:rsidRPr="00CD1BF5" w:rsidRDefault="00483C32"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4" w:space="0" w:color="auto"/>
              <w:right w:val="single" w:sz="8" w:space="0" w:color="auto"/>
            </w:tcBorders>
            <w:shd w:val="clear" w:color="auto" w:fill="auto"/>
            <w:vAlign w:val="center"/>
          </w:tcPr>
          <w:p w:rsidR="00483C32" w:rsidRPr="00192B51" w:rsidRDefault="00483C32" w:rsidP="00A26E12">
            <w:pPr>
              <w:snapToGrid w:val="0"/>
              <w:contextualSpacing/>
              <w:jc w:val="center"/>
              <w:rPr>
                <w:rFonts w:ascii="標楷體" w:eastAsia="標楷體" w:hAnsi="標楷體"/>
                <w:b/>
                <w:bCs/>
                <w:sz w:val="28"/>
                <w:szCs w:val="28"/>
              </w:rPr>
            </w:pPr>
          </w:p>
        </w:tc>
      </w:tr>
      <w:tr w:rsidR="00B04D97" w:rsidRPr="00CD1BF5" w:rsidTr="00483C32">
        <w:trPr>
          <w:trHeight w:val="680"/>
        </w:trPr>
        <w:tc>
          <w:tcPr>
            <w:tcW w:w="580" w:type="pct"/>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center"/>
              <w:rPr>
                <w:rFonts w:ascii="標楷體" w:eastAsia="標楷體" w:hAnsi="標楷體"/>
                <w:bCs/>
                <w:sz w:val="28"/>
                <w:szCs w:val="28"/>
              </w:rPr>
            </w:pPr>
            <w:r w:rsidRPr="00CD1BF5">
              <w:rPr>
                <w:rFonts w:ascii="標楷體" w:eastAsia="標楷體" w:hAnsi="標楷體" w:hint="eastAsia"/>
                <w:bCs/>
                <w:sz w:val="28"/>
                <w:szCs w:val="28"/>
              </w:rPr>
              <w:t>總計</w:t>
            </w:r>
          </w:p>
        </w:tc>
        <w:tc>
          <w:tcPr>
            <w:tcW w:w="161"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362" w:type="pct"/>
            <w:tcBorders>
              <w:top w:val="single" w:sz="4" w:space="0" w:color="auto"/>
              <w:left w:val="single" w:sz="4" w:space="0" w:color="auto"/>
              <w:bottom w:val="single" w:sz="8"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1"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6"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446" w:type="pct"/>
            <w:tcBorders>
              <w:top w:val="single" w:sz="4" w:space="0" w:color="auto"/>
              <w:left w:val="single" w:sz="4" w:space="0" w:color="auto"/>
              <w:bottom w:val="single" w:sz="8"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bCs/>
                <w:sz w:val="28"/>
                <w:szCs w:val="28"/>
              </w:rPr>
            </w:pPr>
          </w:p>
        </w:tc>
        <w:tc>
          <w:tcPr>
            <w:tcW w:w="243"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160" w:type="pct"/>
            <w:tcBorders>
              <w:top w:val="single" w:sz="4" w:space="0" w:color="auto"/>
              <w:left w:val="single" w:sz="4" w:space="0" w:color="auto"/>
              <w:bottom w:val="single" w:sz="8" w:space="0" w:color="auto"/>
              <w:right w:val="single" w:sz="4" w:space="0" w:color="auto"/>
            </w:tcBorders>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202" w:type="pct"/>
            <w:tcBorders>
              <w:top w:val="single" w:sz="4" w:space="0" w:color="auto"/>
              <w:left w:val="single" w:sz="4" w:space="0" w:color="auto"/>
              <w:bottom w:val="single" w:sz="8" w:space="0" w:color="auto"/>
              <w:right w:val="single" w:sz="4" w:space="0" w:color="auto"/>
            </w:tcBorders>
            <w:vAlign w:val="center"/>
          </w:tcPr>
          <w:p w:rsidR="00B04D97" w:rsidRPr="00BA60C2" w:rsidRDefault="00B04D97" w:rsidP="00A26E12">
            <w:pPr>
              <w:snapToGrid w:val="0"/>
              <w:contextualSpacing/>
              <w:jc w:val="center"/>
              <w:rPr>
                <w:rFonts w:ascii="標楷體" w:eastAsia="標楷體" w:hAnsi="標楷體"/>
                <w:bCs/>
                <w:sz w:val="28"/>
                <w:szCs w:val="28"/>
              </w:rPr>
            </w:pPr>
          </w:p>
        </w:tc>
        <w:tc>
          <w:tcPr>
            <w:tcW w:w="464" w:type="pct"/>
            <w:tcBorders>
              <w:top w:val="single" w:sz="4" w:space="0" w:color="auto"/>
              <w:left w:val="single" w:sz="4" w:space="0" w:color="auto"/>
              <w:bottom w:val="single" w:sz="8" w:space="0" w:color="auto"/>
              <w:right w:val="single" w:sz="4" w:space="0" w:color="auto"/>
            </w:tcBorders>
            <w:vAlign w:val="center"/>
          </w:tcPr>
          <w:p w:rsidR="00B04D97" w:rsidRPr="00192B51" w:rsidRDefault="00B04D97" w:rsidP="00A26E12">
            <w:pPr>
              <w:snapToGrid w:val="0"/>
              <w:contextualSpacing/>
              <w:jc w:val="center"/>
              <w:rPr>
                <w:rFonts w:ascii="標楷體" w:eastAsia="標楷體" w:hAnsi="標楷體"/>
                <w:b/>
                <w:bCs/>
                <w:sz w:val="28"/>
                <w:szCs w:val="28"/>
              </w:rPr>
            </w:pPr>
          </w:p>
        </w:tc>
        <w:tc>
          <w:tcPr>
            <w:tcW w:w="458" w:type="pct"/>
            <w:tcBorders>
              <w:top w:val="single" w:sz="4" w:space="0" w:color="auto"/>
              <w:left w:val="single" w:sz="4" w:space="0" w:color="auto"/>
              <w:bottom w:val="single" w:sz="8" w:space="0" w:color="auto"/>
              <w:right w:val="single" w:sz="4" w:space="0" w:color="auto"/>
            </w:tcBorders>
            <w:vAlign w:val="center"/>
          </w:tcPr>
          <w:p w:rsidR="00B04D97" w:rsidRPr="00192B51" w:rsidRDefault="00B04D97" w:rsidP="00A26E12">
            <w:pPr>
              <w:snapToGrid w:val="0"/>
              <w:contextualSpacing/>
              <w:jc w:val="center"/>
              <w:rPr>
                <w:rFonts w:ascii="標楷體" w:eastAsia="標楷體" w:hAnsi="標楷體"/>
                <w:b/>
                <w:bCs/>
                <w:sz w:val="28"/>
                <w:szCs w:val="28"/>
              </w:rPr>
            </w:pPr>
          </w:p>
        </w:tc>
        <w:tc>
          <w:tcPr>
            <w:tcW w:w="284" w:type="pct"/>
            <w:tcBorders>
              <w:top w:val="single" w:sz="4" w:space="0" w:color="auto"/>
              <w:left w:val="single" w:sz="4" w:space="0" w:color="auto"/>
              <w:bottom w:val="single" w:sz="8" w:space="0" w:color="auto"/>
              <w:right w:val="single" w:sz="4" w:space="0" w:color="auto"/>
            </w:tcBorders>
            <w:shd w:val="clear" w:color="auto" w:fill="auto"/>
            <w:vAlign w:val="center"/>
          </w:tcPr>
          <w:p w:rsidR="00B04D97" w:rsidRPr="00192B51" w:rsidRDefault="00B04D97" w:rsidP="00A26E12">
            <w:pPr>
              <w:snapToGrid w:val="0"/>
              <w:contextualSpacing/>
              <w:jc w:val="center"/>
              <w:rPr>
                <w:rFonts w:ascii="標楷體" w:eastAsia="標楷體" w:hAnsi="標楷體"/>
                <w:b/>
                <w:bCs/>
                <w:sz w:val="28"/>
                <w:szCs w:val="28"/>
              </w:rPr>
            </w:pP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tcPr>
          <w:p w:rsidR="00B04D97" w:rsidRPr="00CD1BF5" w:rsidRDefault="00B04D97" w:rsidP="00A26E12">
            <w:pPr>
              <w:snapToGrid w:val="0"/>
              <w:contextualSpacing/>
              <w:jc w:val="center"/>
              <w:rPr>
                <w:rFonts w:ascii="標楷體" w:eastAsia="標楷體" w:hAnsi="標楷體"/>
                <w:bCs/>
                <w:sz w:val="28"/>
                <w:szCs w:val="28"/>
              </w:rPr>
            </w:pPr>
          </w:p>
        </w:tc>
        <w:tc>
          <w:tcPr>
            <w:tcW w:w="358" w:type="pct"/>
            <w:tcBorders>
              <w:top w:val="single" w:sz="4" w:space="0" w:color="auto"/>
              <w:left w:val="single" w:sz="4" w:space="0" w:color="auto"/>
              <w:bottom w:val="single" w:sz="8" w:space="0" w:color="auto"/>
              <w:right w:val="single" w:sz="8" w:space="0" w:color="auto"/>
            </w:tcBorders>
            <w:shd w:val="clear" w:color="auto" w:fill="auto"/>
            <w:vAlign w:val="center"/>
          </w:tcPr>
          <w:p w:rsidR="00B04D97" w:rsidRPr="00192B51" w:rsidRDefault="00B04D97" w:rsidP="00A26E12">
            <w:pPr>
              <w:snapToGrid w:val="0"/>
              <w:contextualSpacing/>
              <w:jc w:val="center"/>
              <w:rPr>
                <w:rFonts w:ascii="標楷體" w:eastAsia="標楷體" w:hAnsi="標楷體"/>
                <w:b/>
                <w:bCs/>
                <w:sz w:val="28"/>
                <w:szCs w:val="28"/>
              </w:rPr>
            </w:pPr>
          </w:p>
        </w:tc>
      </w:tr>
    </w:tbl>
    <w:p w:rsidR="00AF2515" w:rsidRPr="003535DE" w:rsidRDefault="00AF2515" w:rsidP="00A26E12">
      <w:pPr>
        <w:snapToGrid w:val="0"/>
        <w:contextualSpacing/>
        <w:rPr>
          <w:rFonts w:ascii="標楷體" w:eastAsia="標楷體" w:hAnsi="標楷體"/>
          <w:sz w:val="20"/>
          <w:szCs w:val="20"/>
        </w:rPr>
      </w:pPr>
      <w:r w:rsidRPr="003535DE">
        <w:rPr>
          <w:rFonts w:ascii="標楷體" w:eastAsia="標楷體" w:hAnsi="標楷體" w:hint="eastAsia"/>
          <w:sz w:val="20"/>
          <w:szCs w:val="20"/>
        </w:rPr>
        <w:t>註：</w:t>
      </w:r>
    </w:p>
    <w:p w:rsidR="000A3F5A" w:rsidRPr="000A3F5A" w:rsidRDefault="000A3F5A" w:rsidP="000A3F5A">
      <w:pPr>
        <w:numPr>
          <w:ilvl w:val="0"/>
          <w:numId w:val="19"/>
        </w:numPr>
        <w:snapToGrid w:val="0"/>
        <w:ind w:rightChars="-22" w:right="-53"/>
        <w:contextualSpacing/>
        <w:rPr>
          <w:rFonts w:ascii="標楷體" w:eastAsia="標楷體" w:hAnsi="標楷體"/>
          <w:color w:val="FF0000"/>
          <w:spacing w:val="-6"/>
          <w:sz w:val="20"/>
          <w:szCs w:val="20"/>
        </w:rPr>
      </w:pPr>
      <w:r w:rsidRPr="000A3F5A">
        <w:rPr>
          <w:rFonts w:ascii="標楷體" w:eastAsia="標楷體" w:hAnsi="標楷體" w:hint="eastAsia"/>
          <w:color w:val="FF0000"/>
          <w:spacing w:val="-6"/>
          <w:sz w:val="20"/>
          <w:szCs w:val="20"/>
        </w:rPr>
        <w:t>本部已核定整體深耕計畫之經常門及資本門額度，惟各部分計畫間（包括主冊、附冊、研究中心）</w:t>
      </w:r>
      <w:r w:rsidRPr="000A3F5A">
        <w:rPr>
          <w:rFonts w:ascii="標楷體" w:eastAsia="標楷體" w:hAnsi="標楷體" w:hint="eastAsia"/>
          <w:color w:val="FF0000"/>
          <w:spacing w:val="-6"/>
          <w:sz w:val="20"/>
          <w:szCs w:val="20"/>
          <w:u w:val="single"/>
        </w:rPr>
        <w:t>如有經資門額度調整需求，得再修正「補助經費配置表」（經資門總額度不變），並將補助經費配置表併同主冊修正計畫書報部</w:t>
      </w:r>
      <w:r w:rsidRPr="000A3F5A">
        <w:rPr>
          <w:rFonts w:ascii="標楷體" w:eastAsia="標楷體" w:hAnsi="標楷體" w:hint="eastAsia"/>
          <w:color w:val="FF0000"/>
          <w:spacing w:val="-6"/>
          <w:sz w:val="20"/>
          <w:szCs w:val="20"/>
        </w:rPr>
        <w:t>。俟修正計畫書核定後，僅得於各部分計畫內調整一級科目額度（包括人事、業務、資本門），並應依本部之經費用相關規定辦理。</w:t>
      </w:r>
    </w:p>
    <w:p w:rsidR="00AF2515" w:rsidRPr="000A3F5A" w:rsidRDefault="00AF2515" w:rsidP="00A26E12">
      <w:pPr>
        <w:numPr>
          <w:ilvl w:val="0"/>
          <w:numId w:val="19"/>
        </w:numPr>
        <w:snapToGrid w:val="0"/>
        <w:ind w:rightChars="-22" w:right="-53"/>
        <w:contextualSpacing/>
        <w:rPr>
          <w:rFonts w:ascii="標楷體" w:eastAsia="標楷體" w:hAnsi="標楷體"/>
          <w:spacing w:val="-6"/>
          <w:sz w:val="20"/>
          <w:szCs w:val="20"/>
        </w:rPr>
      </w:pPr>
      <w:r w:rsidRPr="000A3F5A">
        <w:rPr>
          <w:rFonts w:ascii="標楷體" w:eastAsia="標楷體" w:hAnsi="標楷體" w:hint="eastAsia"/>
          <w:spacing w:val="-6"/>
          <w:sz w:val="20"/>
          <w:szCs w:val="20"/>
          <w:u w:val="single"/>
        </w:rPr>
        <w:t>附冊(「大學社會責任實踐計畫-USR計畫」)</w:t>
      </w:r>
      <w:r w:rsidRPr="000A3F5A">
        <w:rPr>
          <w:rFonts w:ascii="標楷體" w:eastAsia="標楷體" w:hAnsi="標楷體" w:hint="eastAsia"/>
          <w:spacing w:val="-6"/>
          <w:sz w:val="20"/>
          <w:szCs w:val="20"/>
        </w:rPr>
        <w:t>及</w:t>
      </w:r>
      <w:r w:rsidR="007C6BC8" w:rsidRPr="000A3F5A">
        <w:rPr>
          <w:rFonts w:ascii="標楷體" w:eastAsia="標楷體" w:hAnsi="標楷體" w:hint="eastAsia"/>
          <w:spacing w:val="-6"/>
          <w:sz w:val="20"/>
          <w:szCs w:val="20"/>
          <w:u w:val="single"/>
        </w:rPr>
        <w:t>額外申請「完善弱勢協助機制」之經費(</w:t>
      </w:r>
      <w:r w:rsidR="00D00F61" w:rsidRPr="000A3F5A">
        <w:rPr>
          <w:rFonts w:ascii="標楷體" w:eastAsia="標楷體" w:hAnsi="標楷體" w:hint="eastAsia"/>
          <w:spacing w:val="-6"/>
          <w:sz w:val="20"/>
          <w:szCs w:val="20"/>
          <w:u w:val="single"/>
        </w:rPr>
        <w:t>應與主冊編列經費有所區隔</w:t>
      </w:r>
      <w:r w:rsidR="007C6BC8" w:rsidRPr="000A3F5A">
        <w:rPr>
          <w:rFonts w:ascii="標楷體" w:eastAsia="標楷體" w:hAnsi="標楷體" w:hint="eastAsia"/>
          <w:spacing w:val="-6"/>
          <w:sz w:val="20"/>
          <w:szCs w:val="20"/>
          <w:u w:val="single"/>
        </w:rPr>
        <w:t>)</w:t>
      </w:r>
      <w:r w:rsidR="007C6BC8" w:rsidRPr="000A3F5A">
        <w:rPr>
          <w:rFonts w:ascii="標楷體" w:eastAsia="標楷體" w:hAnsi="標楷體" w:hint="eastAsia"/>
          <w:spacing w:val="-6"/>
          <w:sz w:val="20"/>
          <w:szCs w:val="20"/>
        </w:rPr>
        <w:t>請勿列入深耕計畫</w:t>
      </w:r>
      <w:r w:rsidRPr="000A3F5A">
        <w:rPr>
          <w:rFonts w:ascii="標楷體" w:eastAsia="標楷體" w:hAnsi="標楷體" w:hint="eastAsia"/>
          <w:spacing w:val="-6"/>
          <w:sz w:val="20"/>
          <w:szCs w:val="20"/>
        </w:rPr>
        <w:t>第一部分經費表。</w:t>
      </w:r>
    </w:p>
    <w:p w:rsidR="00AF2515" w:rsidRPr="003535DE" w:rsidRDefault="00AF2515" w:rsidP="00A26E12">
      <w:pPr>
        <w:numPr>
          <w:ilvl w:val="0"/>
          <w:numId w:val="19"/>
        </w:numPr>
        <w:snapToGrid w:val="0"/>
        <w:contextualSpacing/>
        <w:rPr>
          <w:rFonts w:ascii="標楷體" w:eastAsia="標楷體" w:hAnsi="標楷體"/>
          <w:sz w:val="20"/>
          <w:szCs w:val="20"/>
        </w:rPr>
      </w:pPr>
      <w:r w:rsidRPr="003535DE">
        <w:rPr>
          <w:rFonts w:ascii="標楷體" w:eastAsia="標楷體" w:hAnsi="標楷體" w:hint="eastAsia"/>
          <w:sz w:val="20"/>
          <w:szCs w:val="20"/>
        </w:rPr>
        <w:t>經費需求細項表請學校依四大目標及學校計畫書架構填列。</w:t>
      </w:r>
    </w:p>
    <w:p w:rsidR="00E77416" w:rsidRPr="003535DE" w:rsidRDefault="00AF2515" w:rsidP="00E77416">
      <w:pPr>
        <w:numPr>
          <w:ilvl w:val="0"/>
          <w:numId w:val="19"/>
        </w:numPr>
        <w:snapToGrid w:val="0"/>
        <w:contextualSpacing/>
        <w:rPr>
          <w:rFonts w:ascii="標楷體" w:eastAsia="標楷體" w:hAnsi="標楷體"/>
          <w:sz w:val="20"/>
          <w:szCs w:val="20"/>
        </w:rPr>
      </w:pPr>
      <w:r w:rsidRPr="003535DE">
        <w:rPr>
          <w:rFonts w:ascii="標楷體" w:eastAsia="標楷體" w:hAnsi="標楷體" w:hint="eastAsia"/>
          <w:sz w:val="20"/>
          <w:szCs w:val="20"/>
        </w:rPr>
        <w:t>經費表正本僅需1份，其餘得採影本，並加蓋與正本相符章。</w:t>
      </w:r>
    </w:p>
    <w:p w:rsidR="00E77416" w:rsidRPr="00CE0A84" w:rsidRDefault="00E77416" w:rsidP="00FD3BE4">
      <w:pPr>
        <w:snapToGrid w:val="0"/>
        <w:spacing w:line="480" w:lineRule="exact"/>
        <w:rPr>
          <w:rFonts w:ascii="標楷體" w:eastAsia="標楷體" w:hAnsi="標楷體"/>
          <w:sz w:val="28"/>
          <w:szCs w:val="28"/>
        </w:rPr>
      </w:pPr>
      <w:r>
        <w:rPr>
          <w:rFonts w:ascii="標楷體" w:eastAsia="標楷體" w:hAnsi="標楷體"/>
          <w:sz w:val="36"/>
          <w:szCs w:val="36"/>
        </w:rPr>
        <w:br w:type="page"/>
      </w:r>
      <w:r w:rsidRPr="00CE0A84">
        <w:rPr>
          <w:rFonts w:ascii="標楷體" w:eastAsia="標楷體" w:hAnsi="標楷體" w:hint="eastAsia"/>
          <w:sz w:val="28"/>
          <w:szCs w:val="28"/>
        </w:rPr>
        <w:lastRenderedPageBreak/>
        <w:t>二、經費需求細項表(深耕計畫第一部分)</w:t>
      </w:r>
    </w:p>
    <w:p w:rsidR="00DC6E50" w:rsidRPr="00DC6E50" w:rsidRDefault="00E77416" w:rsidP="00DC6E50">
      <w:pPr>
        <w:snapToGrid w:val="0"/>
        <w:contextualSpacing/>
        <w:jc w:val="right"/>
        <w:rPr>
          <w:rFonts w:ascii="標楷體" w:eastAsia="標楷體" w:hAnsi="標楷體"/>
          <w:sz w:val="20"/>
          <w:szCs w:val="20"/>
        </w:rPr>
      </w:pPr>
      <w:r w:rsidRPr="00046544">
        <w:rPr>
          <w:rFonts w:ascii="標楷體" w:eastAsia="標楷體" w:hAnsi="標楷體" w:hint="eastAsia"/>
          <w:sz w:val="20"/>
          <w:szCs w:val="20"/>
        </w:rPr>
        <w:t>單位：新臺幣千元</w:t>
      </w:r>
    </w:p>
    <w:tbl>
      <w:tblPr>
        <w:tblpPr w:leftFromText="180" w:rightFromText="180" w:vertAnchor="text" w:horzAnchor="margin" w:tblpY="112"/>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
        <w:gridCol w:w="1015"/>
        <w:gridCol w:w="1547"/>
        <w:gridCol w:w="2233"/>
        <w:gridCol w:w="31"/>
        <w:gridCol w:w="2420"/>
        <w:gridCol w:w="1553"/>
        <w:gridCol w:w="1618"/>
        <w:gridCol w:w="1449"/>
        <w:gridCol w:w="1596"/>
        <w:gridCol w:w="1510"/>
      </w:tblGrid>
      <w:tr w:rsidR="00D010F7" w:rsidRPr="00547284" w:rsidTr="00A26E12">
        <w:trPr>
          <w:cantSplit/>
          <w:trHeight w:val="20"/>
        </w:trPr>
        <w:tc>
          <w:tcPr>
            <w:tcW w:w="965" w:type="pct"/>
            <w:gridSpan w:val="3"/>
            <w:vMerge w:val="restart"/>
            <w:tcBorders>
              <w:top w:val="single" w:sz="8" w:space="0" w:color="auto"/>
              <w:left w:val="single" w:sz="8" w:space="0" w:color="auto"/>
              <w:right w:val="single" w:sz="4" w:space="0" w:color="auto"/>
              <w:tl2br w:val="single" w:sz="4" w:space="0" w:color="auto"/>
            </w:tcBorders>
            <w:tcMar>
              <w:top w:w="15" w:type="dxa"/>
              <w:left w:w="15" w:type="dxa"/>
              <w:bottom w:w="0" w:type="dxa"/>
              <w:right w:w="15" w:type="dxa"/>
            </w:tcMar>
            <w:vAlign w:val="center"/>
          </w:tcPr>
          <w:p w:rsidR="00D010F7" w:rsidRPr="003C01DD" w:rsidRDefault="00D010F7" w:rsidP="00226C7D">
            <w:pPr>
              <w:spacing w:line="440" w:lineRule="exact"/>
              <w:jc w:val="right"/>
              <w:rPr>
                <w:rFonts w:ascii="標楷體" w:eastAsia="標楷體" w:hAnsi="標楷體" w:cs="Arial Unicode MS"/>
                <w:bCs/>
                <w:sz w:val="28"/>
                <w:szCs w:val="28"/>
              </w:rPr>
            </w:pPr>
            <w:r w:rsidRPr="003C01DD">
              <w:rPr>
                <w:rFonts w:ascii="標楷體" w:eastAsia="標楷體" w:hAnsi="標楷體" w:cs="Arial Unicode MS" w:hint="eastAsia"/>
                <w:bCs/>
                <w:sz w:val="28"/>
                <w:szCs w:val="28"/>
              </w:rPr>
              <w:t>經費</w:t>
            </w:r>
          </w:p>
          <w:p w:rsidR="00D010F7" w:rsidRDefault="00D010F7" w:rsidP="00226C7D">
            <w:pPr>
              <w:spacing w:line="440" w:lineRule="exact"/>
              <w:ind w:leftChars="-50" w:left="-120" w:rightChars="-50" w:right="-120"/>
              <w:jc w:val="center"/>
              <w:rPr>
                <w:rFonts w:ascii="標楷體" w:eastAsia="標楷體" w:hAnsi="標楷體" w:cs="Arial Unicode MS"/>
                <w:bCs/>
                <w:sz w:val="28"/>
                <w:szCs w:val="28"/>
              </w:rPr>
            </w:pPr>
          </w:p>
          <w:p w:rsidR="00670B50" w:rsidRPr="00670B50" w:rsidRDefault="00670B50" w:rsidP="00226C7D">
            <w:pPr>
              <w:spacing w:line="440" w:lineRule="exact"/>
              <w:ind w:leftChars="-50" w:left="-120" w:rightChars="-50" w:right="-120"/>
              <w:jc w:val="center"/>
              <w:rPr>
                <w:rFonts w:ascii="標楷體" w:eastAsia="標楷體" w:hAnsi="標楷體" w:cs="Arial Unicode MS"/>
                <w:bCs/>
                <w:sz w:val="28"/>
                <w:szCs w:val="28"/>
              </w:rPr>
            </w:pPr>
          </w:p>
          <w:p w:rsidR="00D010F7" w:rsidRPr="003645E5" w:rsidRDefault="00D010F7" w:rsidP="00226C7D">
            <w:pPr>
              <w:spacing w:line="440" w:lineRule="exact"/>
              <w:ind w:leftChars="-50" w:left="-120" w:rightChars="-50" w:right="-120" w:firstLineChars="42" w:firstLine="101"/>
              <w:rPr>
                <w:rFonts w:ascii="標楷體" w:eastAsia="標楷體" w:hAnsi="標楷體" w:cs="Arial Unicode MS"/>
                <w:bCs/>
                <w:szCs w:val="24"/>
              </w:rPr>
            </w:pPr>
            <w:r w:rsidRPr="003645E5">
              <w:rPr>
                <w:rFonts w:ascii="標楷體" w:eastAsia="標楷體" w:hAnsi="標楷體" w:cs="Arial Unicode MS" w:hint="eastAsia"/>
                <w:bCs/>
                <w:szCs w:val="24"/>
              </w:rPr>
              <w:t>年度、目標及分項計畫</w:t>
            </w:r>
          </w:p>
        </w:tc>
        <w:tc>
          <w:tcPr>
            <w:tcW w:w="2554" w:type="pct"/>
            <w:gridSpan w:val="5"/>
            <w:tcBorders>
              <w:top w:val="single" w:sz="8"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D010F7" w:rsidRPr="003C01DD" w:rsidRDefault="00D010F7" w:rsidP="00226C7D">
            <w:pPr>
              <w:spacing w:line="440" w:lineRule="exact"/>
              <w:jc w:val="center"/>
              <w:rPr>
                <w:rFonts w:ascii="標楷體" w:eastAsia="標楷體" w:hAnsi="標楷體"/>
                <w:sz w:val="28"/>
                <w:szCs w:val="28"/>
              </w:rPr>
            </w:pPr>
            <w:r w:rsidRPr="003C01DD">
              <w:rPr>
                <w:rFonts w:ascii="標楷體" w:eastAsia="標楷體" w:hAnsi="標楷體" w:hint="eastAsia"/>
                <w:sz w:val="28"/>
                <w:szCs w:val="28"/>
              </w:rPr>
              <w:t>申請補助經費(A)</w:t>
            </w:r>
          </w:p>
        </w:tc>
        <w:tc>
          <w:tcPr>
            <w:tcW w:w="471" w:type="pct"/>
            <w:vMerge w:val="restart"/>
            <w:tcBorders>
              <w:top w:val="single" w:sz="8" w:space="0" w:color="auto"/>
              <w:left w:val="single" w:sz="4" w:space="0" w:color="auto"/>
              <w:right w:val="single" w:sz="4" w:space="0" w:color="auto"/>
            </w:tcBorders>
            <w:shd w:val="clear" w:color="auto" w:fill="auto"/>
          </w:tcPr>
          <w:p w:rsidR="00D010F7" w:rsidRPr="003C01DD" w:rsidRDefault="00D010F7" w:rsidP="00226C7D">
            <w:pPr>
              <w:spacing w:line="440" w:lineRule="exact"/>
              <w:jc w:val="center"/>
              <w:rPr>
                <w:rFonts w:ascii="標楷體" w:eastAsia="標楷體" w:hAnsi="標楷體"/>
                <w:sz w:val="28"/>
                <w:szCs w:val="28"/>
              </w:rPr>
            </w:pPr>
            <w:r w:rsidRPr="003C01DD">
              <w:rPr>
                <w:rFonts w:ascii="標楷體" w:eastAsia="標楷體" w:hAnsi="標楷體" w:hint="eastAsia"/>
                <w:sz w:val="28"/>
                <w:szCs w:val="28"/>
              </w:rPr>
              <w:t>學校配合款</w:t>
            </w:r>
          </w:p>
          <w:p w:rsidR="00D010F7" w:rsidRPr="003C01DD" w:rsidRDefault="00D010F7" w:rsidP="00226C7D">
            <w:pPr>
              <w:spacing w:line="440" w:lineRule="exact"/>
              <w:jc w:val="center"/>
              <w:rPr>
                <w:rFonts w:ascii="標楷體" w:eastAsia="標楷體" w:hAnsi="標楷體" w:cs="Arial Unicode MS"/>
                <w:sz w:val="28"/>
                <w:szCs w:val="28"/>
              </w:rPr>
            </w:pPr>
            <w:r w:rsidRPr="003C01DD">
              <w:rPr>
                <w:rFonts w:ascii="標楷體" w:eastAsia="標楷體" w:hAnsi="標楷體" w:hint="eastAsia"/>
                <w:sz w:val="28"/>
                <w:szCs w:val="28"/>
              </w:rPr>
              <w:t>(</w:t>
            </w:r>
            <w:r>
              <w:rPr>
                <w:rFonts w:ascii="標楷體" w:eastAsia="標楷體" w:hAnsi="標楷體" w:hint="eastAsia"/>
                <w:sz w:val="28"/>
                <w:szCs w:val="28"/>
              </w:rPr>
              <w:t>F</w:t>
            </w:r>
            <w:r w:rsidRPr="003C01DD">
              <w:rPr>
                <w:rFonts w:ascii="標楷體" w:eastAsia="標楷體" w:hAnsi="標楷體" w:hint="eastAsia"/>
                <w:sz w:val="28"/>
                <w:szCs w:val="28"/>
              </w:rPr>
              <w:t>)</w:t>
            </w:r>
          </w:p>
        </w:tc>
        <w:tc>
          <w:tcPr>
            <w:tcW w:w="519" w:type="pct"/>
            <w:vMerge w:val="restart"/>
            <w:tcBorders>
              <w:top w:val="single" w:sz="8" w:space="0" w:color="auto"/>
              <w:left w:val="single" w:sz="4" w:space="0" w:color="auto"/>
              <w:right w:val="single" w:sz="4" w:space="0" w:color="auto"/>
            </w:tcBorders>
            <w:shd w:val="clear" w:color="auto" w:fill="auto"/>
          </w:tcPr>
          <w:p w:rsidR="00D010F7" w:rsidRPr="003C01DD" w:rsidRDefault="00D010F7" w:rsidP="00EE17AD">
            <w:pPr>
              <w:snapToGrid w:val="0"/>
              <w:jc w:val="center"/>
              <w:rPr>
                <w:rFonts w:ascii="標楷體" w:eastAsia="標楷體" w:hAnsi="標楷體"/>
                <w:sz w:val="28"/>
                <w:szCs w:val="28"/>
              </w:rPr>
            </w:pPr>
            <w:r w:rsidRPr="003C01DD">
              <w:rPr>
                <w:rFonts w:ascii="標楷體" w:eastAsia="標楷體" w:hAnsi="標楷體" w:hint="eastAsia"/>
                <w:sz w:val="28"/>
                <w:szCs w:val="28"/>
              </w:rPr>
              <w:t>學校配合款</w:t>
            </w:r>
            <w:r w:rsidRPr="003C01DD">
              <w:rPr>
                <w:rFonts w:ascii="標楷體" w:eastAsia="標楷體" w:hAnsi="標楷體" w:cs="Arial Unicode MS" w:hint="eastAsia"/>
                <w:sz w:val="28"/>
                <w:szCs w:val="28"/>
              </w:rPr>
              <w:t>佔教育部補助款之百分比</w:t>
            </w:r>
          </w:p>
          <w:p w:rsidR="00D010F7" w:rsidRPr="003C01DD" w:rsidRDefault="00D010F7" w:rsidP="00EE17AD">
            <w:pPr>
              <w:snapToGrid w:val="0"/>
              <w:jc w:val="center"/>
              <w:rPr>
                <w:rFonts w:ascii="標楷體" w:eastAsia="標楷體" w:hAnsi="標楷體" w:cs="Arial Unicode MS"/>
                <w:sz w:val="28"/>
                <w:szCs w:val="28"/>
              </w:rPr>
            </w:pPr>
            <w:r w:rsidRPr="003C01DD">
              <w:rPr>
                <w:rFonts w:ascii="標楷體" w:eastAsia="標楷體" w:hAnsi="標楷體" w:cs="Arial Unicode MS" w:hint="eastAsia"/>
                <w:sz w:val="28"/>
                <w:szCs w:val="28"/>
              </w:rPr>
              <w:t>（</w:t>
            </w:r>
            <w:r>
              <w:rPr>
                <w:rFonts w:ascii="標楷體" w:eastAsia="標楷體" w:hAnsi="標楷體" w:cs="Arial Unicode MS" w:hint="eastAsia"/>
                <w:sz w:val="28"/>
                <w:szCs w:val="28"/>
              </w:rPr>
              <w:t>F</w:t>
            </w:r>
            <w:r w:rsidRPr="003C01DD">
              <w:rPr>
                <w:rFonts w:ascii="標楷體" w:eastAsia="標楷體" w:hAnsi="標楷體" w:hint="eastAsia"/>
                <w:sz w:val="28"/>
                <w:szCs w:val="28"/>
              </w:rPr>
              <w:t>/</w:t>
            </w:r>
            <w:r>
              <w:rPr>
                <w:rFonts w:ascii="標楷體" w:eastAsia="標楷體" w:hAnsi="標楷體" w:hint="eastAsia"/>
                <w:sz w:val="28"/>
                <w:szCs w:val="28"/>
              </w:rPr>
              <w:t>A</w:t>
            </w:r>
            <w:r w:rsidRPr="003C01DD">
              <w:rPr>
                <w:rFonts w:ascii="標楷體" w:eastAsia="標楷體" w:hAnsi="標楷體" w:cs="Arial Unicode MS" w:hint="eastAsia"/>
                <w:sz w:val="28"/>
                <w:szCs w:val="28"/>
              </w:rPr>
              <w:t>）%</w:t>
            </w:r>
          </w:p>
        </w:tc>
        <w:tc>
          <w:tcPr>
            <w:tcW w:w="491" w:type="pct"/>
            <w:vMerge w:val="restart"/>
            <w:tcBorders>
              <w:top w:val="single" w:sz="8" w:space="0" w:color="auto"/>
              <w:left w:val="single" w:sz="4" w:space="0" w:color="auto"/>
              <w:right w:val="single" w:sz="8" w:space="0" w:color="auto"/>
            </w:tcBorders>
            <w:shd w:val="clear" w:color="auto" w:fill="auto"/>
          </w:tcPr>
          <w:p w:rsidR="00D010F7" w:rsidRPr="003C01DD" w:rsidRDefault="00D010F7" w:rsidP="00226C7D">
            <w:pPr>
              <w:spacing w:line="440" w:lineRule="exact"/>
              <w:jc w:val="center"/>
              <w:rPr>
                <w:rFonts w:ascii="標楷體" w:eastAsia="標楷體" w:hAnsi="標楷體"/>
                <w:sz w:val="28"/>
                <w:szCs w:val="28"/>
              </w:rPr>
            </w:pPr>
            <w:r w:rsidRPr="003C01DD">
              <w:rPr>
                <w:rFonts w:ascii="標楷體" w:eastAsia="標楷體" w:hAnsi="標楷體" w:hint="eastAsia"/>
                <w:sz w:val="28"/>
                <w:szCs w:val="28"/>
              </w:rPr>
              <w:t>總計</w:t>
            </w:r>
          </w:p>
          <w:p w:rsidR="00D010F7" w:rsidRPr="003C01DD" w:rsidRDefault="00D010F7" w:rsidP="00226C7D">
            <w:pPr>
              <w:spacing w:line="440" w:lineRule="exact"/>
              <w:jc w:val="center"/>
              <w:rPr>
                <w:rFonts w:ascii="標楷體" w:eastAsia="標楷體" w:hAnsi="標楷體" w:cs="Arial Unicode MS"/>
                <w:sz w:val="28"/>
                <w:szCs w:val="28"/>
              </w:rPr>
            </w:pPr>
            <w:r w:rsidRPr="003C01DD">
              <w:rPr>
                <w:rFonts w:ascii="標楷體" w:eastAsia="標楷體" w:hAnsi="標楷體" w:hint="eastAsia"/>
                <w:sz w:val="28"/>
                <w:szCs w:val="28"/>
              </w:rPr>
              <w:t>(</w:t>
            </w:r>
            <w:r>
              <w:rPr>
                <w:rFonts w:ascii="標楷體" w:eastAsia="標楷體" w:hAnsi="標楷體" w:hint="eastAsia"/>
                <w:sz w:val="28"/>
                <w:szCs w:val="28"/>
              </w:rPr>
              <w:t>G</w:t>
            </w:r>
            <w:r w:rsidRPr="003C01DD">
              <w:rPr>
                <w:rFonts w:ascii="標楷體" w:eastAsia="標楷體" w:hAnsi="標楷體" w:hint="eastAsia"/>
                <w:sz w:val="28"/>
                <w:szCs w:val="28"/>
              </w:rPr>
              <w:t>=A+</w:t>
            </w:r>
            <w:r>
              <w:rPr>
                <w:rFonts w:ascii="標楷體" w:eastAsia="標楷體" w:hAnsi="標楷體" w:hint="eastAsia"/>
                <w:sz w:val="28"/>
                <w:szCs w:val="28"/>
              </w:rPr>
              <w:t>F</w:t>
            </w:r>
            <w:r w:rsidRPr="003C01DD">
              <w:rPr>
                <w:rFonts w:ascii="標楷體" w:eastAsia="標楷體" w:hAnsi="標楷體" w:hint="eastAsia"/>
                <w:sz w:val="28"/>
                <w:szCs w:val="28"/>
              </w:rPr>
              <w:t>)</w:t>
            </w:r>
          </w:p>
        </w:tc>
      </w:tr>
      <w:tr w:rsidR="00B04D97" w:rsidRPr="00547284" w:rsidTr="00226C7D">
        <w:trPr>
          <w:cantSplit/>
          <w:trHeight w:val="1488"/>
        </w:trPr>
        <w:tc>
          <w:tcPr>
            <w:tcW w:w="965" w:type="pct"/>
            <w:gridSpan w:val="3"/>
            <w:vMerge/>
            <w:tcBorders>
              <w:left w:val="single" w:sz="8" w:space="0" w:color="auto"/>
              <w:right w:val="single" w:sz="4" w:space="0" w:color="auto"/>
              <w:tl2br w:val="single" w:sz="4" w:space="0" w:color="auto"/>
            </w:tcBorders>
            <w:tcMar>
              <w:top w:w="15" w:type="dxa"/>
              <w:left w:w="15" w:type="dxa"/>
              <w:bottom w:w="0" w:type="dxa"/>
              <w:right w:w="15" w:type="dxa"/>
            </w:tcMar>
            <w:vAlign w:val="center"/>
          </w:tcPr>
          <w:p w:rsidR="00B04D97" w:rsidRPr="00547284" w:rsidRDefault="00B04D97" w:rsidP="00226C7D">
            <w:pPr>
              <w:spacing w:line="440" w:lineRule="exact"/>
              <w:ind w:leftChars="-50" w:left="-120" w:rightChars="-50" w:right="-120"/>
              <w:jc w:val="center"/>
              <w:rPr>
                <w:rFonts w:ascii="標楷體" w:eastAsia="標楷體" w:hAnsi="標楷體" w:cs="Arial Unicode MS"/>
                <w:b/>
                <w:bCs/>
                <w:sz w:val="28"/>
                <w:szCs w:val="28"/>
              </w:rPr>
            </w:pPr>
          </w:p>
        </w:tc>
        <w:tc>
          <w:tcPr>
            <w:tcW w:w="736" w:type="pct"/>
            <w:gridSpan w:val="2"/>
            <w:tcBorders>
              <w:top w:val="single" w:sz="4" w:space="0" w:color="auto"/>
              <w:left w:val="single" w:sz="4" w:space="0" w:color="auto"/>
              <w:right w:val="single" w:sz="4" w:space="0" w:color="auto"/>
            </w:tcBorders>
            <w:tcMar>
              <w:top w:w="15" w:type="dxa"/>
              <w:left w:w="15" w:type="dxa"/>
              <w:bottom w:w="0" w:type="dxa"/>
              <w:right w:w="15" w:type="dxa"/>
            </w:tcMar>
          </w:tcPr>
          <w:p w:rsidR="00B04D97" w:rsidRPr="00547284" w:rsidRDefault="00B04D97" w:rsidP="00226C7D">
            <w:pPr>
              <w:spacing w:line="440" w:lineRule="exact"/>
              <w:jc w:val="center"/>
              <w:rPr>
                <w:rFonts w:ascii="標楷體" w:eastAsia="標楷體" w:hAnsi="標楷體"/>
                <w:sz w:val="28"/>
                <w:szCs w:val="28"/>
              </w:rPr>
            </w:pPr>
            <w:r w:rsidRPr="00547284">
              <w:rPr>
                <w:rFonts w:ascii="標楷體" w:eastAsia="標楷體" w:hAnsi="標楷體" w:hint="eastAsia"/>
                <w:sz w:val="28"/>
                <w:szCs w:val="28"/>
              </w:rPr>
              <w:t>經常門</w:t>
            </w:r>
            <w:r>
              <w:rPr>
                <w:rFonts w:ascii="標楷體" w:eastAsia="標楷體" w:hAnsi="標楷體" w:hint="eastAsia"/>
                <w:sz w:val="28"/>
                <w:szCs w:val="28"/>
              </w:rPr>
              <w:t>(B)</w:t>
            </w:r>
          </w:p>
        </w:tc>
        <w:tc>
          <w:tcPr>
            <w:tcW w:w="787" w:type="pct"/>
            <w:tcBorders>
              <w:top w:val="single" w:sz="4" w:space="0" w:color="auto"/>
              <w:left w:val="single" w:sz="4" w:space="0" w:color="auto"/>
              <w:right w:val="single" w:sz="4" w:space="0" w:color="auto"/>
            </w:tcBorders>
            <w:tcMar>
              <w:top w:w="15" w:type="dxa"/>
              <w:left w:w="15" w:type="dxa"/>
              <w:bottom w:w="0" w:type="dxa"/>
              <w:right w:w="15" w:type="dxa"/>
            </w:tcMar>
          </w:tcPr>
          <w:p w:rsidR="00B04D97" w:rsidRPr="00547284" w:rsidRDefault="00B04D97" w:rsidP="00226C7D">
            <w:pPr>
              <w:spacing w:line="440" w:lineRule="exact"/>
              <w:jc w:val="center"/>
              <w:rPr>
                <w:rFonts w:ascii="標楷體" w:eastAsia="標楷體" w:hAnsi="標楷體"/>
                <w:sz w:val="28"/>
                <w:szCs w:val="28"/>
              </w:rPr>
            </w:pPr>
            <w:r w:rsidRPr="00547284">
              <w:rPr>
                <w:rFonts w:ascii="標楷體" w:eastAsia="標楷體" w:hAnsi="標楷體" w:hint="eastAsia"/>
                <w:sz w:val="28"/>
                <w:szCs w:val="28"/>
              </w:rPr>
              <w:t>資本門</w:t>
            </w:r>
            <w:r w:rsidRPr="00547284">
              <w:rPr>
                <w:rFonts w:ascii="標楷體" w:eastAsia="標楷體" w:hAnsi="標楷體"/>
                <w:sz w:val="28"/>
                <w:szCs w:val="28"/>
              </w:rPr>
              <w:t>(</w:t>
            </w:r>
            <w:r>
              <w:rPr>
                <w:rFonts w:ascii="標楷體" w:eastAsia="標楷體" w:hAnsi="標楷體" w:hint="eastAsia"/>
                <w:sz w:val="28"/>
                <w:szCs w:val="28"/>
              </w:rPr>
              <w:t>E</w:t>
            </w:r>
            <w:r w:rsidRPr="00547284">
              <w:rPr>
                <w:rFonts w:ascii="標楷體" w:eastAsia="標楷體" w:hAnsi="標楷體"/>
                <w:sz w:val="28"/>
                <w:szCs w:val="28"/>
              </w:rPr>
              <w:t>)</w:t>
            </w:r>
          </w:p>
        </w:tc>
        <w:tc>
          <w:tcPr>
            <w:tcW w:w="1031" w:type="pct"/>
            <w:gridSpan w:val="2"/>
            <w:tcBorders>
              <w:top w:val="single" w:sz="4" w:space="0" w:color="auto"/>
              <w:left w:val="single" w:sz="4" w:space="0" w:color="auto"/>
              <w:right w:val="single" w:sz="4" w:space="0" w:color="auto"/>
            </w:tcBorders>
          </w:tcPr>
          <w:p w:rsidR="00B04D97" w:rsidRPr="00547284" w:rsidRDefault="00B04D97" w:rsidP="00226C7D">
            <w:pPr>
              <w:spacing w:line="440" w:lineRule="exact"/>
              <w:jc w:val="center"/>
              <w:rPr>
                <w:rFonts w:ascii="標楷體" w:eastAsia="標楷體" w:hAnsi="標楷體"/>
                <w:sz w:val="28"/>
                <w:szCs w:val="28"/>
              </w:rPr>
            </w:pPr>
            <w:r w:rsidRPr="00BA60C2">
              <w:rPr>
                <w:rFonts w:ascii="標楷體" w:eastAsia="標楷體" w:hAnsi="標楷體" w:hint="eastAsia"/>
                <w:sz w:val="28"/>
                <w:szCs w:val="28"/>
              </w:rPr>
              <w:t>申請補助經費合計(A=B+E)</w:t>
            </w:r>
          </w:p>
        </w:tc>
        <w:tc>
          <w:tcPr>
            <w:tcW w:w="471" w:type="pct"/>
            <w:vMerge/>
            <w:tcBorders>
              <w:left w:val="single" w:sz="4" w:space="0" w:color="auto"/>
              <w:right w:val="single" w:sz="4" w:space="0" w:color="auto"/>
            </w:tcBorders>
            <w:shd w:val="clear" w:color="auto" w:fill="auto"/>
            <w:vAlign w:val="center"/>
          </w:tcPr>
          <w:p w:rsidR="00B04D97" w:rsidRPr="00547284" w:rsidRDefault="00B04D97" w:rsidP="00226C7D">
            <w:pPr>
              <w:spacing w:line="440" w:lineRule="exact"/>
              <w:jc w:val="center"/>
              <w:rPr>
                <w:rFonts w:ascii="標楷體" w:eastAsia="標楷體" w:hAnsi="標楷體"/>
                <w:sz w:val="28"/>
                <w:szCs w:val="28"/>
              </w:rPr>
            </w:pPr>
          </w:p>
        </w:tc>
        <w:tc>
          <w:tcPr>
            <w:tcW w:w="519" w:type="pct"/>
            <w:vMerge/>
            <w:tcBorders>
              <w:left w:val="single" w:sz="4" w:space="0" w:color="auto"/>
              <w:right w:val="single" w:sz="4" w:space="0" w:color="auto"/>
            </w:tcBorders>
            <w:shd w:val="clear" w:color="auto" w:fill="auto"/>
            <w:vAlign w:val="center"/>
          </w:tcPr>
          <w:p w:rsidR="00B04D97" w:rsidRPr="00547284" w:rsidRDefault="00B04D97" w:rsidP="00226C7D">
            <w:pPr>
              <w:spacing w:line="440" w:lineRule="exact"/>
              <w:jc w:val="center"/>
              <w:rPr>
                <w:rFonts w:ascii="標楷體" w:eastAsia="標楷體" w:hAnsi="標楷體"/>
                <w:sz w:val="28"/>
                <w:szCs w:val="28"/>
              </w:rPr>
            </w:pPr>
          </w:p>
        </w:tc>
        <w:tc>
          <w:tcPr>
            <w:tcW w:w="491" w:type="pct"/>
            <w:vMerge/>
            <w:tcBorders>
              <w:left w:val="single" w:sz="4" w:space="0" w:color="auto"/>
              <w:right w:val="single" w:sz="8" w:space="0" w:color="auto"/>
            </w:tcBorders>
            <w:shd w:val="clear" w:color="auto" w:fill="auto"/>
            <w:vAlign w:val="center"/>
          </w:tcPr>
          <w:p w:rsidR="00B04D97" w:rsidRPr="00547284" w:rsidRDefault="00B04D97" w:rsidP="00226C7D">
            <w:pPr>
              <w:spacing w:line="440" w:lineRule="exact"/>
              <w:rPr>
                <w:rFonts w:ascii="標楷體" w:eastAsia="標楷體" w:hAnsi="標楷體"/>
                <w:sz w:val="28"/>
                <w:szCs w:val="28"/>
              </w:rPr>
            </w:pPr>
          </w:p>
        </w:tc>
      </w:tr>
      <w:tr w:rsidR="00D010F7" w:rsidRPr="00547284" w:rsidTr="00A26E12">
        <w:trPr>
          <w:cantSplit/>
          <w:trHeight w:val="390"/>
        </w:trPr>
        <w:tc>
          <w:tcPr>
            <w:tcW w:w="132" w:type="pct"/>
            <w:vMerge w:val="restart"/>
            <w:tcBorders>
              <w:top w:val="single" w:sz="4" w:space="0" w:color="auto"/>
              <w:left w:val="single" w:sz="8"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r w:rsidRPr="00437FCA">
              <w:rPr>
                <w:rFonts w:ascii="標楷體" w:eastAsia="標楷體" w:hAnsi="標楷體" w:hint="eastAsia"/>
                <w:bCs/>
                <w:sz w:val="28"/>
                <w:szCs w:val="28"/>
              </w:rPr>
              <w:t>107</w:t>
            </w:r>
          </w:p>
        </w:tc>
        <w:tc>
          <w:tcPr>
            <w:tcW w:w="330" w:type="pct"/>
            <w:vMerge w:val="restart"/>
            <w:tcBorders>
              <w:top w:val="single" w:sz="4" w:space="0" w:color="auto"/>
              <w:left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r w:rsidRPr="00547284">
              <w:rPr>
                <w:rFonts w:ascii="標楷體" w:eastAsia="標楷體" w:hAnsi="標楷體" w:hint="eastAsia"/>
                <w:sz w:val="20"/>
                <w:szCs w:val="20"/>
              </w:rPr>
              <w:t>(一)落實教學創新及提升教學品質</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r w:rsidRPr="004319CC">
              <w:rPr>
                <w:rFonts w:ascii="標楷體" w:eastAsia="標楷體" w:hAnsi="標楷體" w:hint="eastAsia"/>
                <w:sz w:val="20"/>
                <w:szCs w:val="20"/>
              </w:rPr>
              <w:t>【範例】</w:t>
            </w:r>
            <w:r>
              <w:rPr>
                <w:rFonts w:ascii="標楷體" w:eastAsia="標楷體" w:hAnsi="標楷體" w:hint="eastAsia"/>
                <w:sz w:val="20"/>
                <w:szCs w:val="20"/>
              </w:rPr>
              <w:t>A1</w:t>
            </w:r>
            <w:r w:rsidRPr="004319CC">
              <w:rPr>
                <w:rFonts w:ascii="標楷體" w:eastAsia="標楷體" w:hAnsi="標楷體" w:hint="eastAsia"/>
                <w:sz w:val="20"/>
                <w:szCs w:val="20"/>
              </w:rPr>
              <w:t>分項</w:t>
            </w: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390"/>
        </w:trPr>
        <w:tc>
          <w:tcPr>
            <w:tcW w:w="132" w:type="pct"/>
            <w:vMerge/>
            <w:tcBorders>
              <w:left w:val="single" w:sz="8"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p>
        </w:tc>
        <w:tc>
          <w:tcPr>
            <w:tcW w:w="330" w:type="pct"/>
            <w:vMerge/>
            <w:tcBorders>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4319CC" w:rsidRDefault="00D010F7" w:rsidP="00226C7D">
            <w:pPr>
              <w:snapToGrid w:val="0"/>
              <w:rPr>
                <w:rFonts w:ascii="標楷體" w:eastAsia="標楷體" w:hAnsi="標楷體"/>
                <w:sz w:val="20"/>
                <w:szCs w:val="20"/>
              </w:rPr>
            </w:pPr>
            <w:r w:rsidRPr="004319CC">
              <w:rPr>
                <w:rFonts w:ascii="標楷體" w:eastAsia="標楷體" w:hAnsi="標楷體" w:hint="eastAsia"/>
                <w:sz w:val="20"/>
                <w:szCs w:val="20"/>
              </w:rPr>
              <w:t>【範例】</w:t>
            </w:r>
            <w:r>
              <w:rPr>
                <w:rFonts w:ascii="標楷體" w:eastAsia="標楷體" w:hAnsi="標楷體" w:hint="eastAsia"/>
                <w:sz w:val="20"/>
                <w:szCs w:val="20"/>
              </w:rPr>
              <w:t>A2</w:t>
            </w:r>
            <w:r w:rsidRPr="004319CC">
              <w:rPr>
                <w:rFonts w:ascii="標楷體" w:eastAsia="標楷體" w:hAnsi="標楷體" w:hint="eastAsia"/>
                <w:sz w:val="20"/>
                <w:szCs w:val="20"/>
              </w:rPr>
              <w:t>分項</w:t>
            </w: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left w:val="single" w:sz="8"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二</w:t>
            </w:r>
            <w:r w:rsidRPr="00547284">
              <w:rPr>
                <w:rFonts w:ascii="標楷體" w:eastAsia="標楷體" w:hAnsi="標楷體" w:hint="eastAsia"/>
                <w:sz w:val="20"/>
                <w:szCs w:val="20"/>
              </w:rPr>
              <w:t>)發展學校特色</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left w:val="single" w:sz="8"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三</w:t>
            </w:r>
            <w:r w:rsidRPr="00547284">
              <w:rPr>
                <w:rFonts w:ascii="標楷體" w:eastAsia="標楷體" w:hAnsi="標楷體" w:hint="eastAsia"/>
                <w:sz w:val="20"/>
                <w:szCs w:val="20"/>
              </w:rPr>
              <w:t>)提升高教公共性</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r w:rsidRPr="00547284">
              <w:rPr>
                <w:rFonts w:ascii="標楷體" w:eastAsia="標楷體" w:hAnsi="標楷體" w:hint="eastAsia"/>
                <w:sz w:val="20"/>
                <w:szCs w:val="20"/>
              </w:rPr>
              <w:t>(四)善盡社會責任</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143"/>
        </w:trPr>
        <w:tc>
          <w:tcPr>
            <w:tcW w:w="132" w:type="pct"/>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226C7D">
            <w:pPr>
              <w:spacing w:line="440" w:lineRule="exact"/>
              <w:ind w:leftChars="-50" w:left="-120" w:rightChars="-50" w:right="-120"/>
              <w:jc w:val="center"/>
              <w:rPr>
                <w:rFonts w:ascii="標楷體" w:eastAsia="標楷體" w:hAnsi="標楷體"/>
                <w:bCs/>
                <w:sz w:val="28"/>
                <w:szCs w:val="28"/>
              </w:rPr>
            </w:pPr>
            <w:r w:rsidRPr="00437FCA">
              <w:rPr>
                <w:rFonts w:ascii="標楷體" w:eastAsia="標楷體" w:hAnsi="標楷體" w:hint="eastAsia"/>
                <w:bCs/>
                <w:sz w:val="28"/>
                <w:szCs w:val="28"/>
              </w:rPr>
              <w:t>108</w:t>
            </w: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r w:rsidRPr="00547284">
              <w:rPr>
                <w:rFonts w:ascii="標楷體" w:eastAsia="標楷體" w:hAnsi="標楷體" w:hint="eastAsia"/>
                <w:sz w:val="20"/>
                <w:szCs w:val="20"/>
              </w:rPr>
              <w:t>(一)落實教學創新及提升教學品質</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226C7D">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二</w:t>
            </w:r>
            <w:r w:rsidRPr="00547284">
              <w:rPr>
                <w:rFonts w:ascii="標楷體" w:eastAsia="標楷體" w:hAnsi="標楷體" w:hint="eastAsia"/>
                <w:sz w:val="20"/>
                <w:szCs w:val="20"/>
              </w:rPr>
              <w:t>)發展學校特色</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三</w:t>
            </w:r>
            <w:r w:rsidRPr="00547284">
              <w:rPr>
                <w:rFonts w:ascii="標楷體" w:eastAsia="標楷體" w:hAnsi="標楷體" w:hint="eastAsia"/>
                <w:sz w:val="20"/>
                <w:szCs w:val="20"/>
              </w:rPr>
              <w:t>)提升高教公共性</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(四)善盡社會責任</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3"/>
        </w:trPr>
        <w:tc>
          <w:tcPr>
            <w:tcW w:w="132" w:type="pct"/>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r w:rsidRPr="00437FCA">
              <w:rPr>
                <w:rFonts w:ascii="標楷體" w:eastAsia="標楷體" w:hAnsi="標楷體" w:hint="eastAsia"/>
                <w:bCs/>
                <w:sz w:val="28"/>
                <w:szCs w:val="28"/>
              </w:rPr>
              <w:t>10</w:t>
            </w:r>
            <w:r w:rsidRPr="00437FCA">
              <w:rPr>
                <w:rFonts w:ascii="標楷體" w:eastAsia="標楷體" w:hAnsi="標楷體"/>
                <w:bCs/>
                <w:sz w:val="28"/>
                <w:szCs w:val="28"/>
              </w:rPr>
              <w:t>9</w:t>
            </w: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(一)落實教學創新及提升教學品質</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二</w:t>
            </w:r>
            <w:r w:rsidRPr="00547284">
              <w:rPr>
                <w:rFonts w:ascii="標楷體" w:eastAsia="標楷體" w:hAnsi="標楷體" w:hint="eastAsia"/>
                <w:sz w:val="20"/>
                <w:szCs w:val="20"/>
              </w:rPr>
              <w:t>)發展學校特色</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三</w:t>
            </w:r>
            <w:r w:rsidRPr="00547284">
              <w:rPr>
                <w:rFonts w:ascii="標楷體" w:eastAsia="標楷體" w:hAnsi="標楷體" w:hint="eastAsia"/>
                <w:sz w:val="20"/>
                <w:szCs w:val="20"/>
              </w:rPr>
              <w:t>)提升高教公共性</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(四)善盡社會責任</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3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3"/>
        </w:trPr>
        <w:tc>
          <w:tcPr>
            <w:tcW w:w="132" w:type="pct"/>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r w:rsidRPr="00437FCA">
              <w:rPr>
                <w:rFonts w:ascii="標楷體" w:eastAsia="標楷體" w:hAnsi="標楷體" w:hint="eastAsia"/>
                <w:bCs/>
                <w:sz w:val="28"/>
                <w:szCs w:val="28"/>
              </w:rPr>
              <w:lastRenderedPageBreak/>
              <w:t>1</w:t>
            </w:r>
            <w:r w:rsidRPr="00437FCA">
              <w:rPr>
                <w:rFonts w:ascii="標楷體" w:eastAsia="標楷體" w:hAnsi="標楷體"/>
                <w:bCs/>
                <w:sz w:val="28"/>
                <w:szCs w:val="28"/>
              </w:rPr>
              <w:t>10</w:t>
            </w: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(一)落實教學創新及提升教學品質</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88"/>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二</w:t>
            </w:r>
            <w:r w:rsidRPr="00547284">
              <w:rPr>
                <w:rFonts w:ascii="標楷體" w:eastAsia="標楷體" w:hAnsi="標楷體" w:hint="eastAsia"/>
                <w:sz w:val="20"/>
                <w:szCs w:val="20"/>
              </w:rPr>
              <w:t>)發展學校特色</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三</w:t>
            </w:r>
            <w:r w:rsidRPr="00547284">
              <w:rPr>
                <w:rFonts w:ascii="標楷體" w:eastAsia="標楷體" w:hAnsi="標楷體" w:hint="eastAsia"/>
                <w:sz w:val="20"/>
                <w:szCs w:val="20"/>
              </w:rPr>
              <w:t>)提升高教公共性</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(四)善盡社會責任</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3"/>
        </w:trPr>
        <w:tc>
          <w:tcPr>
            <w:tcW w:w="132" w:type="pct"/>
            <w:vMerge w:val="restart"/>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Pr="00437FCA" w:rsidRDefault="00D010F7" w:rsidP="00B0374B">
            <w:pPr>
              <w:spacing w:line="440" w:lineRule="exact"/>
              <w:ind w:leftChars="-50" w:left="-120" w:rightChars="-50" w:right="-120"/>
              <w:jc w:val="center"/>
              <w:rPr>
                <w:rFonts w:ascii="標楷體" w:eastAsia="標楷體" w:hAnsi="標楷體"/>
                <w:bCs/>
                <w:sz w:val="28"/>
                <w:szCs w:val="28"/>
              </w:rPr>
            </w:pPr>
            <w:r w:rsidRPr="00437FCA">
              <w:rPr>
                <w:rFonts w:ascii="標楷體" w:eastAsia="標楷體" w:hAnsi="標楷體" w:hint="eastAsia"/>
                <w:bCs/>
                <w:sz w:val="28"/>
                <w:szCs w:val="28"/>
              </w:rPr>
              <w:t>1</w:t>
            </w:r>
            <w:r w:rsidRPr="00437FCA">
              <w:rPr>
                <w:rFonts w:ascii="標楷體" w:eastAsia="標楷體" w:hAnsi="標楷體"/>
                <w:bCs/>
                <w:sz w:val="28"/>
                <w:szCs w:val="28"/>
              </w:rPr>
              <w:t>11</w:t>
            </w: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(一)落實教學創新及提升教學品質</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Default="00D010F7" w:rsidP="00B0374B">
            <w:pPr>
              <w:spacing w:line="440" w:lineRule="exact"/>
              <w:ind w:leftChars="-50" w:left="-120" w:rightChars="-50" w:right="-120"/>
              <w:jc w:val="center"/>
              <w:rPr>
                <w:rFonts w:ascii="標楷體" w:eastAsia="標楷體" w:hAnsi="標楷體"/>
                <w:b/>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二</w:t>
            </w:r>
            <w:r w:rsidRPr="00547284">
              <w:rPr>
                <w:rFonts w:ascii="標楷體" w:eastAsia="標楷體" w:hAnsi="標楷體" w:hint="eastAsia"/>
                <w:sz w:val="20"/>
                <w:szCs w:val="20"/>
              </w:rPr>
              <w:t>)發展學校特色</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Default="00D010F7" w:rsidP="00B0374B">
            <w:pPr>
              <w:spacing w:line="440" w:lineRule="exact"/>
              <w:ind w:leftChars="-50" w:left="-120" w:rightChars="-50" w:right="-120"/>
              <w:jc w:val="center"/>
              <w:rPr>
                <w:rFonts w:ascii="標楷體" w:eastAsia="標楷體" w:hAnsi="標楷體"/>
                <w:b/>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w:t>
            </w:r>
            <w:r>
              <w:rPr>
                <w:rFonts w:ascii="標楷體" w:eastAsia="標楷體" w:hAnsi="標楷體" w:hint="eastAsia"/>
                <w:sz w:val="20"/>
                <w:szCs w:val="20"/>
              </w:rPr>
              <w:t>三</w:t>
            </w:r>
            <w:r w:rsidRPr="00547284">
              <w:rPr>
                <w:rFonts w:ascii="標楷體" w:eastAsia="標楷體" w:hAnsi="標楷體" w:hint="eastAsia"/>
                <w:sz w:val="20"/>
                <w:szCs w:val="20"/>
              </w:rPr>
              <w:t>)提升高教公共性</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40"/>
        </w:trPr>
        <w:tc>
          <w:tcPr>
            <w:tcW w:w="132" w:type="pct"/>
            <w:vMerge/>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rsidR="00D010F7" w:rsidRDefault="00D010F7" w:rsidP="00B0374B">
            <w:pPr>
              <w:spacing w:line="440" w:lineRule="exact"/>
              <w:ind w:leftChars="-50" w:left="-120" w:rightChars="-50" w:right="-120"/>
              <w:jc w:val="center"/>
              <w:rPr>
                <w:rFonts w:ascii="標楷體" w:eastAsia="標楷體" w:hAnsi="標楷體"/>
                <w:b/>
                <w:bCs/>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r w:rsidRPr="00547284">
              <w:rPr>
                <w:rFonts w:ascii="標楷體" w:eastAsia="標楷體" w:hAnsi="標楷體" w:hint="eastAsia"/>
                <w:sz w:val="20"/>
                <w:szCs w:val="20"/>
              </w:rPr>
              <w:t>(四)善盡社會責任</w:t>
            </w:r>
          </w:p>
        </w:tc>
        <w:tc>
          <w:tcPr>
            <w:tcW w:w="503" w:type="pct"/>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napToGrid w:val="0"/>
              <w:rPr>
                <w:rFonts w:ascii="標楷體" w:eastAsia="標楷體" w:hAnsi="標楷體"/>
                <w:sz w:val="20"/>
                <w:szCs w:val="20"/>
              </w:rPr>
            </w:pP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10F7" w:rsidRPr="00547284" w:rsidRDefault="00D010F7" w:rsidP="00B0374B">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D010F7" w:rsidRPr="00547284" w:rsidRDefault="00D010F7" w:rsidP="00B0374B">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4" w:space="0" w:color="auto"/>
              <w:right w:val="single" w:sz="4" w:space="0" w:color="auto"/>
            </w:tcBorders>
          </w:tcPr>
          <w:p w:rsidR="00D010F7" w:rsidRPr="00547284" w:rsidRDefault="00D010F7" w:rsidP="00B0374B">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4" w:space="0" w:color="auto"/>
              <w:right w:val="single" w:sz="8" w:space="0" w:color="auto"/>
            </w:tcBorders>
            <w:shd w:val="clear" w:color="auto" w:fill="auto"/>
            <w:vAlign w:val="center"/>
          </w:tcPr>
          <w:p w:rsidR="00D010F7" w:rsidRPr="00547284" w:rsidRDefault="00D010F7" w:rsidP="00B0374B">
            <w:pPr>
              <w:spacing w:line="440" w:lineRule="exact"/>
              <w:jc w:val="center"/>
              <w:rPr>
                <w:rFonts w:ascii="標楷體" w:eastAsia="標楷體" w:hAnsi="標楷體"/>
                <w:sz w:val="28"/>
                <w:szCs w:val="28"/>
              </w:rPr>
            </w:pPr>
          </w:p>
        </w:tc>
      </w:tr>
      <w:tr w:rsidR="00D010F7" w:rsidRPr="00547284" w:rsidTr="00A26E12">
        <w:trPr>
          <w:cantSplit/>
          <w:trHeight w:val="194"/>
        </w:trPr>
        <w:tc>
          <w:tcPr>
            <w:tcW w:w="462" w:type="pct"/>
            <w:gridSpan w:val="2"/>
            <w:tcBorders>
              <w:top w:val="single" w:sz="4" w:space="0" w:color="auto"/>
              <w:left w:val="single" w:sz="8" w:space="0" w:color="auto"/>
              <w:bottom w:val="single" w:sz="8"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ind w:leftChars="-50" w:left="-120" w:rightChars="-50" w:right="-120"/>
              <w:jc w:val="center"/>
              <w:rPr>
                <w:rFonts w:ascii="標楷體" w:eastAsia="標楷體" w:hAnsi="標楷體"/>
                <w:b/>
                <w:bCs/>
                <w:sz w:val="28"/>
                <w:szCs w:val="28"/>
              </w:rPr>
            </w:pPr>
            <w:r w:rsidRPr="00547284">
              <w:rPr>
                <w:rFonts w:ascii="標楷體" w:eastAsia="標楷體" w:hAnsi="標楷體" w:hint="eastAsia"/>
                <w:b/>
                <w:bCs/>
                <w:sz w:val="28"/>
                <w:szCs w:val="28"/>
              </w:rPr>
              <w:t>總計</w:t>
            </w:r>
          </w:p>
        </w:tc>
        <w:tc>
          <w:tcPr>
            <w:tcW w:w="503" w:type="pct"/>
            <w:tcBorders>
              <w:top w:val="single" w:sz="4" w:space="0" w:color="auto"/>
              <w:left w:val="single" w:sz="4" w:space="0" w:color="auto"/>
              <w:bottom w:val="single" w:sz="8" w:space="0" w:color="auto"/>
              <w:right w:val="single" w:sz="4" w:space="0" w:color="auto"/>
            </w:tcBorders>
            <w:vAlign w:val="center"/>
          </w:tcPr>
          <w:p w:rsidR="00D010F7" w:rsidRPr="00547284" w:rsidRDefault="00D010F7" w:rsidP="00226C7D">
            <w:pPr>
              <w:spacing w:line="440" w:lineRule="exact"/>
              <w:ind w:leftChars="-50" w:left="-120" w:rightChars="-50" w:right="-120"/>
              <w:jc w:val="center"/>
              <w:rPr>
                <w:rFonts w:ascii="標楷體" w:eastAsia="標楷體" w:hAnsi="標楷體"/>
                <w:b/>
                <w:bCs/>
                <w:sz w:val="28"/>
                <w:szCs w:val="28"/>
              </w:rPr>
            </w:pPr>
          </w:p>
        </w:tc>
        <w:tc>
          <w:tcPr>
            <w:tcW w:w="726" w:type="pct"/>
            <w:tcBorders>
              <w:top w:val="single" w:sz="4" w:space="0" w:color="auto"/>
              <w:left w:val="single" w:sz="4" w:space="0" w:color="auto"/>
              <w:bottom w:val="single" w:sz="8" w:space="0" w:color="auto"/>
              <w:right w:val="single" w:sz="4" w:space="0" w:color="auto"/>
            </w:tcBorders>
            <w:tcMar>
              <w:top w:w="15" w:type="dxa"/>
              <w:left w:w="15" w:type="dxa"/>
              <w:bottom w:w="0" w:type="dxa"/>
              <w:right w:w="15" w:type="dxa"/>
            </w:tcMar>
            <w:vAlign w:val="center"/>
          </w:tcPr>
          <w:p w:rsidR="00D010F7" w:rsidRPr="00547284" w:rsidRDefault="00D010F7" w:rsidP="00226C7D">
            <w:pPr>
              <w:spacing w:line="440" w:lineRule="exact"/>
              <w:jc w:val="center"/>
              <w:rPr>
                <w:rFonts w:ascii="標楷體" w:eastAsia="標楷體" w:hAnsi="標楷體"/>
                <w:sz w:val="28"/>
                <w:szCs w:val="28"/>
              </w:rPr>
            </w:pPr>
          </w:p>
        </w:tc>
        <w:tc>
          <w:tcPr>
            <w:tcW w:w="797" w:type="pct"/>
            <w:gridSpan w:val="2"/>
            <w:tcBorders>
              <w:top w:val="single" w:sz="4" w:space="0" w:color="auto"/>
              <w:left w:val="single" w:sz="4" w:space="0" w:color="auto"/>
              <w:bottom w:val="single" w:sz="8" w:space="0" w:color="auto"/>
              <w:right w:val="single" w:sz="4" w:space="0" w:color="auto"/>
            </w:tcBorders>
            <w:vAlign w:val="center"/>
          </w:tcPr>
          <w:p w:rsidR="00D010F7" w:rsidRPr="00547284" w:rsidRDefault="00D010F7" w:rsidP="00226C7D">
            <w:pPr>
              <w:spacing w:line="440" w:lineRule="exact"/>
              <w:jc w:val="center"/>
              <w:rPr>
                <w:rFonts w:ascii="標楷體" w:eastAsia="標楷體" w:hAnsi="標楷體"/>
                <w:sz w:val="28"/>
                <w:szCs w:val="28"/>
              </w:rPr>
            </w:pPr>
          </w:p>
        </w:tc>
        <w:tc>
          <w:tcPr>
            <w:tcW w:w="505" w:type="pct"/>
            <w:tcBorders>
              <w:top w:val="single" w:sz="4" w:space="0" w:color="auto"/>
              <w:left w:val="single" w:sz="4" w:space="0" w:color="auto"/>
              <w:bottom w:val="single" w:sz="8"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526" w:type="pct"/>
            <w:tcBorders>
              <w:top w:val="single" w:sz="4" w:space="0" w:color="auto"/>
              <w:left w:val="single" w:sz="4" w:space="0" w:color="auto"/>
              <w:bottom w:val="single" w:sz="8" w:space="0" w:color="auto"/>
              <w:right w:val="single" w:sz="4" w:space="0" w:color="auto"/>
            </w:tcBorders>
          </w:tcPr>
          <w:p w:rsidR="00D010F7" w:rsidRPr="00547284" w:rsidRDefault="00D010F7" w:rsidP="00226C7D">
            <w:pPr>
              <w:spacing w:line="440" w:lineRule="exact"/>
              <w:jc w:val="center"/>
              <w:rPr>
                <w:rFonts w:ascii="標楷體" w:eastAsia="標楷體" w:hAnsi="標楷體"/>
                <w:sz w:val="28"/>
                <w:szCs w:val="28"/>
              </w:rPr>
            </w:pPr>
          </w:p>
        </w:tc>
        <w:tc>
          <w:tcPr>
            <w:tcW w:w="471" w:type="pct"/>
            <w:tcBorders>
              <w:top w:val="single" w:sz="4" w:space="0" w:color="auto"/>
              <w:left w:val="single" w:sz="4" w:space="0" w:color="auto"/>
              <w:bottom w:val="single" w:sz="8"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519" w:type="pct"/>
            <w:tcBorders>
              <w:top w:val="single" w:sz="4" w:space="0" w:color="auto"/>
              <w:left w:val="single" w:sz="4" w:space="0" w:color="auto"/>
              <w:bottom w:val="single" w:sz="8" w:space="0" w:color="auto"/>
              <w:right w:val="single" w:sz="4"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c>
          <w:tcPr>
            <w:tcW w:w="491" w:type="pct"/>
            <w:tcBorders>
              <w:top w:val="single" w:sz="4" w:space="0" w:color="auto"/>
              <w:left w:val="single" w:sz="4" w:space="0" w:color="auto"/>
              <w:bottom w:val="single" w:sz="8" w:space="0" w:color="auto"/>
              <w:right w:val="single" w:sz="8" w:space="0" w:color="auto"/>
            </w:tcBorders>
            <w:shd w:val="clear" w:color="auto" w:fill="auto"/>
            <w:vAlign w:val="center"/>
          </w:tcPr>
          <w:p w:rsidR="00D010F7" w:rsidRPr="00547284" w:rsidRDefault="00D010F7" w:rsidP="00226C7D">
            <w:pPr>
              <w:spacing w:line="440" w:lineRule="exact"/>
              <w:jc w:val="center"/>
              <w:rPr>
                <w:rFonts w:ascii="標楷體" w:eastAsia="標楷體" w:hAnsi="標楷體"/>
                <w:sz w:val="28"/>
                <w:szCs w:val="28"/>
              </w:rPr>
            </w:pPr>
          </w:p>
        </w:tc>
      </w:tr>
    </w:tbl>
    <w:p w:rsidR="00E77416" w:rsidRPr="00623261" w:rsidRDefault="00E77416" w:rsidP="00E77416">
      <w:pPr>
        <w:rPr>
          <w:vanish/>
        </w:rPr>
      </w:pPr>
    </w:p>
    <w:p w:rsidR="00E77416" w:rsidRDefault="00E77416" w:rsidP="00E77416"/>
    <w:tbl>
      <w:tblPr>
        <w:tblW w:w="5000" w:type="pct"/>
        <w:jc w:val="center"/>
        <w:tblCellMar>
          <w:left w:w="0" w:type="dxa"/>
          <w:right w:w="0" w:type="dxa"/>
        </w:tblCellMar>
        <w:tblLook w:val="01E0" w:firstRow="1" w:lastRow="1" w:firstColumn="1" w:lastColumn="1" w:noHBand="0" w:noVBand="0"/>
      </w:tblPr>
      <w:tblGrid>
        <w:gridCol w:w="1781"/>
        <w:gridCol w:w="2531"/>
        <w:gridCol w:w="1250"/>
        <w:gridCol w:w="2442"/>
        <w:gridCol w:w="1293"/>
        <w:gridCol w:w="2217"/>
        <w:gridCol w:w="1146"/>
        <w:gridCol w:w="2738"/>
      </w:tblGrid>
      <w:tr w:rsidR="00E77416" w:rsidRPr="00680BF2" w:rsidTr="00226C7D">
        <w:trPr>
          <w:trHeight w:val="360"/>
          <w:jc w:val="center"/>
        </w:trPr>
        <w:tc>
          <w:tcPr>
            <w:tcW w:w="578"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填報單位</w:t>
            </w:r>
          </w:p>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填報者</w:t>
            </w:r>
          </w:p>
        </w:tc>
        <w:tc>
          <w:tcPr>
            <w:tcW w:w="822" w:type="pc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p>
        </w:tc>
        <w:tc>
          <w:tcPr>
            <w:tcW w:w="406"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填報單位主管核章</w:t>
            </w:r>
          </w:p>
        </w:tc>
        <w:tc>
          <w:tcPr>
            <w:tcW w:w="793"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p>
        </w:tc>
        <w:tc>
          <w:tcPr>
            <w:tcW w:w="420"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會計單位主管核章</w:t>
            </w:r>
          </w:p>
        </w:tc>
        <w:tc>
          <w:tcPr>
            <w:tcW w:w="720"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p>
        </w:tc>
        <w:tc>
          <w:tcPr>
            <w:tcW w:w="372"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校長</w:t>
            </w:r>
          </w:p>
          <w:p w:rsidR="00E77416" w:rsidRPr="00680BF2" w:rsidRDefault="00E77416" w:rsidP="00226C7D">
            <w:pPr>
              <w:spacing w:line="440" w:lineRule="exact"/>
              <w:jc w:val="center"/>
              <w:rPr>
                <w:rFonts w:ascii="標楷體" w:eastAsia="標楷體" w:hAnsi="標楷體"/>
                <w:sz w:val="28"/>
                <w:szCs w:val="28"/>
              </w:rPr>
            </w:pPr>
            <w:r w:rsidRPr="00680BF2">
              <w:rPr>
                <w:rFonts w:ascii="標楷體" w:eastAsia="標楷體" w:hAnsi="標楷體" w:hint="eastAsia"/>
                <w:sz w:val="28"/>
                <w:szCs w:val="28"/>
              </w:rPr>
              <w:t>核章</w:t>
            </w:r>
          </w:p>
        </w:tc>
        <w:tc>
          <w:tcPr>
            <w:tcW w:w="889" w:type="pct"/>
            <w:vMerge w:val="restart"/>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p>
        </w:tc>
      </w:tr>
      <w:tr w:rsidR="00E77416" w:rsidRPr="00680BF2" w:rsidTr="00226C7D">
        <w:trPr>
          <w:trHeight w:val="360"/>
          <w:jc w:val="center"/>
        </w:trPr>
        <w:tc>
          <w:tcPr>
            <w:tcW w:w="578" w:type="pct"/>
            <w:vMerge/>
            <w:shd w:val="clear" w:color="auto" w:fill="auto"/>
            <w:vAlign w:val="center"/>
          </w:tcPr>
          <w:p w:rsidR="00E77416" w:rsidRPr="00680BF2" w:rsidRDefault="00E77416" w:rsidP="00226C7D">
            <w:pPr>
              <w:spacing w:line="440" w:lineRule="exact"/>
              <w:jc w:val="center"/>
              <w:rPr>
                <w:rFonts w:ascii="標楷體" w:eastAsia="標楷體" w:hAnsi="標楷體"/>
                <w:sz w:val="28"/>
                <w:szCs w:val="28"/>
              </w:rPr>
            </w:pPr>
          </w:p>
        </w:tc>
        <w:tc>
          <w:tcPr>
            <w:tcW w:w="822" w:type="pct"/>
            <w:shd w:val="clear" w:color="auto" w:fill="auto"/>
          </w:tcPr>
          <w:p w:rsidR="00E77416" w:rsidRPr="00680BF2" w:rsidRDefault="00E77416" w:rsidP="00226C7D">
            <w:pPr>
              <w:spacing w:line="440" w:lineRule="exact"/>
              <w:rPr>
                <w:rFonts w:ascii="標楷體" w:eastAsia="標楷體" w:hAnsi="標楷體"/>
                <w:sz w:val="28"/>
                <w:szCs w:val="28"/>
              </w:rPr>
            </w:pPr>
          </w:p>
        </w:tc>
        <w:tc>
          <w:tcPr>
            <w:tcW w:w="406"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c>
          <w:tcPr>
            <w:tcW w:w="793"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c>
          <w:tcPr>
            <w:tcW w:w="420"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c>
          <w:tcPr>
            <w:tcW w:w="720"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c>
          <w:tcPr>
            <w:tcW w:w="372"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c>
          <w:tcPr>
            <w:tcW w:w="889" w:type="pct"/>
            <w:vMerge/>
            <w:shd w:val="clear" w:color="auto" w:fill="auto"/>
            <w:vAlign w:val="center"/>
          </w:tcPr>
          <w:p w:rsidR="00E77416" w:rsidRPr="00680BF2" w:rsidRDefault="00E77416" w:rsidP="00226C7D">
            <w:pPr>
              <w:widowControl/>
              <w:spacing w:line="440" w:lineRule="exact"/>
              <w:rPr>
                <w:rFonts w:ascii="標楷體" w:eastAsia="標楷體" w:hAnsi="標楷體"/>
                <w:sz w:val="28"/>
                <w:szCs w:val="28"/>
              </w:rPr>
            </w:pPr>
          </w:p>
        </w:tc>
      </w:tr>
    </w:tbl>
    <w:p w:rsidR="00E77416" w:rsidRDefault="00E77416" w:rsidP="00E77416"/>
    <w:p w:rsidR="00B04D97" w:rsidRDefault="00B04D97">
      <w:pPr>
        <w:widowControl/>
        <w:rPr>
          <w:rFonts w:ascii="標楷體" w:eastAsia="標楷體" w:hAnsi="標楷體"/>
          <w:sz w:val="28"/>
          <w:szCs w:val="28"/>
        </w:rPr>
        <w:sectPr w:rsidR="00B04D97" w:rsidSect="00E208C5">
          <w:pgSz w:w="16838" w:h="11906" w:orient="landscape"/>
          <w:pgMar w:top="720" w:right="720" w:bottom="720" w:left="720" w:header="510" w:footer="992" w:gutter="0"/>
          <w:cols w:space="425"/>
          <w:docGrid w:type="lines" w:linePitch="360"/>
        </w:sectPr>
      </w:pPr>
    </w:p>
    <w:p w:rsidR="00B04D97" w:rsidRPr="00B04D97" w:rsidRDefault="00B04D97" w:rsidP="00B04D97">
      <w:pPr>
        <w:ind w:left="480" w:hangingChars="200" w:hanging="480"/>
        <w:rPr>
          <w:rFonts w:ascii="標楷體" w:eastAsia="標楷體" w:hAnsi="標楷體"/>
          <w:b/>
        </w:rPr>
      </w:pPr>
      <w:r w:rsidRPr="00B04D97">
        <w:rPr>
          <w:rFonts w:ascii="標楷體" w:eastAsia="標楷體" w:hAnsi="標楷體" w:hint="eastAsia"/>
          <w:b/>
        </w:rPr>
        <w:lastRenderedPageBreak/>
        <w:t>註：各校可就以下議題依學校發展特色及人才培育需求擇定納入計畫推動參考。</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人口販運(含公民、人權、法治、性平等)</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人文與永續</w:t>
      </w:r>
    </w:p>
    <w:p w:rsidR="00046834" w:rsidRDefault="00046834" w:rsidP="00B04D97">
      <w:pPr>
        <w:numPr>
          <w:ilvl w:val="0"/>
          <w:numId w:val="20"/>
        </w:numPr>
        <w:rPr>
          <w:rFonts w:ascii="標楷體" w:eastAsia="標楷體" w:hAnsi="標楷體"/>
        </w:rPr>
      </w:pPr>
      <w:r>
        <w:rPr>
          <w:rFonts w:ascii="標楷體" w:eastAsia="標楷體" w:hAnsi="標楷體" w:hint="eastAsia"/>
        </w:rPr>
        <w:t>女性與多元弱勢族群</w:t>
      </w:r>
    </w:p>
    <w:p w:rsidR="00B04D97" w:rsidRPr="00D46138" w:rsidRDefault="00F01548" w:rsidP="00B04D97">
      <w:pPr>
        <w:numPr>
          <w:ilvl w:val="0"/>
          <w:numId w:val="20"/>
        </w:numPr>
        <w:rPr>
          <w:rFonts w:ascii="標楷體" w:eastAsia="標楷體" w:hAnsi="標楷體"/>
        </w:rPr>
      </w:pPr>
      <w:r>
        <w:rPr>
          <w:rFonts w:ascii="標楷體" w:eastAsia="標楷體" w:hAnsi="標楷體" w:hint="eastAsia"/>
        </w:rPr>
        <w:t>品德及</w:t>
      </w:r>
      <w:r w:rsidR="00F35EBA" w:rsidRPr="00D46138">
        <w:rPr>
          <w:rFonts w:ascii="標楷體" w:eastAsia="標楷體" w:hAnsi="標楷體" w:hint="eastAsia"/>
        </w:rPr>
        <w:t>法治教育(</w:t>
      </w:r>
      <w:r w:rsidR="00F35EBA">
        <w:rPr>
          <w:rFonts w:ascii="標楷體" w:eastAsia="標楷體" w:hAnsi="標楷體" w:hint="eastAsia"/>
        </w:rPr>
        <w:t>含公民與人權、</w:t>
      </w:r>
      <w:r w:rsidR="00F35EBA" w:rsidRPr="00D46138">
        <w:rPr>
          <w:rFonts w:ascii="標楷體" w:eastAsia="標楷體" w:hAnsi="標楷體" w:hint="eastAsia"/>
        </w:rPr>
        <w:t>國家主權</w:t>
      </w:r>
      <w:r w:rsidR="00F35EBA">
        <w:rPr>
          <w:rFonts w:ascii="標楷體" w:eastAsia="標楷體" w:hAnsi="標楷體" w:hint="eastAsia"/>
        </w:rPr>
        <w:t>、</w:t>
      </w:r>
      <w:r w:rsidR="00F35EBA" w:rsidRPr="00D46138">
        <w:rPr>
          <w:rFonts w:ascii="標楷體" w:eastAsia="標楷體" w:hAnsi="標楷體" w:hint="eastAsia"/>
        </w:rPr>
        <w:t>國家廉政</w:t>
      </w:r>
      <w:r w:rsidR="00F35EBA">
        <w:rPr>
          <w:rFonts w:ascii="標楷體" w:eastAsia="標楷體" w:hAnsi="標楷體" w:hint="eastAsia"/>
        </w:rPr>
        <w:t>、</w:t>
      </w:r>
      <w:r w:rsidR="00024BC4" w:rsidRPr="00D46138">
        <w:rPr>
          <w:rFonts w:ascii="標楷體" w:eastAsia="標楷體" w:hAnsi="標楷體" w:hint="eastAsia"/>
        </w:rPr>
        <w:t>反詐騙</w:t>
      </w:r>
      <w:r w:rsidR="00F35EBA">
        <w:rPr>
          <w:rFonts w:ascii="標楷體" w:eastAsia="標楷體" w:hAnsi="標楷體" w:hint="eastAsia"/>
        </w:rPr>
        <w:t>、交通安全、</w:t>
      </w:r>
      <w:r w:rsidR="00F35EBA" w:rsidRPr="00D46138">
        <w:rPr>
          <w:rFonts w:ascii="標楷體" w:eastAsia="標楷體" w:hAnsi="標楷體" w:hint="eastAsia"/>
        </w:rPr>
        <w:t>智財權保護</w:t>
      </w:r>
      <w:r>
        <w:rPr>
          <w:rFonts w:ascii="標楷體" w:eastAsia="標楷體" w:hAnsi="標楷體" w:hint="eastAsia"/>
        </w:rPr>
        <w:t>、</w:t>
      </w:r>
      <w:r w:rsidRPr="00D46138">
        <w:rPr>
          <w:rFonts w:ascii="標楷體" w:eastAsia="標楷體" w:hAnsi="標楷體" w:hint="eastAsia"/>
        </w:rPr>
        <w:t>社會保險</w:t>
      </w:r>
      <w:r w:rsidR="00B04D97" w:rsidRPr="00D46138">
        <w:rPr>
          <w:rFonts w:ascii="標楷體" w:eastAsia="標楷體" w:hAnsi="標楷體" w:hint="eastAsia"/>
        </w:rPr>
        <w:t>)</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戶外教育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手語及聽障文化</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失智症及長期照護</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本土(語言)教育</w:t>
      </w:r>
      <w:r w:rsidR="00EE1103">
        <w:rPr>
          <w:rFonts w:ascii="標楷體" w:eastAsia="標楷體" w:hAnsi="標楷體" w:hint="eastAsia"/>
        </w:rPr>
        <w:t>及多元文化教育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生命教育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安全上網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狂犬病防治</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性別平等教育及媒體素養</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服務學習</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肥胖教育(食安與健康飲食、運動)</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食品安全</w:t>
      </w:r>
      <w:r w:rsidR="00024BC4">
        <w:rPr>
          <w:rFonts w:ascii="標楷體" w:eastAsia="標楷體" w:hAnsi="標楷體" w:hint="eastAsia"/>
        </w:rPr>
        <w:t>、營養(含</w:t>
      </w:r>
      <w:r w:rsidR="00024BC4" w:rsidRPr="00D46138">
        <w:rPr>
          <w:rFonts w:ascii="標楷體" w:eastAsia="標楷體" w:hAnsi="標楷體" w:hint="eastAsia"/>
        </w:rPr>
        <w:t>食農教育</w:t>
      </w:r>
      <w:r w:rsidR="00024BC4">
        <w:rPr>
          <w:rFonts w:ascii="標楷體" w:eastAsia="標楷體" w:hAnsi="標楷體" w:hint="eastAsia"/>
        </w:rPr>
        <w:t>)</w:t>
      </w:r>
    </w:p>
    <w:p w:rsidR="00024BC4" w:rsidRPr="00024BC4" w:rsidRDefault="00B04D97" w:rsidP="00024BC4">
      <w:pPr>
        <w:numPr>
          <w:ilvl w:val="0"/>
          <w:numId w:val="20"/>
        </w:numPr>
        <w:rPr>
          <w:rFonts w:ascii="標楷體" w:eastAsia="標楷體" w:hAnsi="標楷體"/>
        </w:rPr>
      </w:pPr>
      <w:r w:rsidRPr="00D46138">
        <w:rPr>
          <w:rFonts w:ascii="標楷體" w:eastAsia="標楷體" w:hAnsi="標楷體" w:hint="eastAsia"/>
        </w:rPr>
        <w:t>家庭/婚姻教育</w:t>
      </w:r>
      <w:r w:rsidR="00024BC4">
        <w:rPr>
          <w:rFonts w:ascii="標楷體" w:eastAsia="標楷體" w:hAnsi="標楷體" w:hint="eastAsia"/>
        </w:rPr>
        <w:t>(含家暴防治、</w:t>
      </w:r>
      <w:r w:rsidR="00024BC4" w:rsidRPr="00D46138">
        <w:rPr>
          <w:rFonts w:ascii="標楷體" w:eastAsia="標楷體" w:hAnsi="標楷體" w:hint="eastAsia"/>
        </w:rPr>
        <w:t>兒童及少年保護</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海洋教育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消防急救教育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消費者權益保護</w:t>
      </w:r>
      <w:r>
        <w:rPr>
          <w:rFonts w:ascii="標楷體" w:eastAsia="標楷體" w:hAnsi="標楷體" w:hint="eastAsia"/>
        </w:rPr>
        <w:t>(含研議</w:t>
      </w:r>
      <w:r w:rsidRPr="00CF53A0">
        <w:rPr>
          <w:rFonts w:ascii="標楷體" w:eastAsia="標楷體" w:hAnsi="標楷體" w:hint="eastAsia"/>
        </w:rPr>
        <w:t>設立校園消保種子人員</w:t>
      </w:r>
      <w:r>
        <w:rPr>
          <w:rFonts w:ascii="標楷體" w:eastAsia="標楷體" w:hAnsi="標楷體" w:hint="eastAsia"/>
        </w:rPr>
        <w:t>)</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情感教育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終身/樂齡學習</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勞動權益教育</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無障礙設計</w:t>
      </w:r>
    </w:p>
    <w:p w:rsidR="00B04D97" w:rsidRPr="00F35EBA" w:rsidRDefault="00B04D97" w:rsidP="00B04D97">
      <w:pPr>
        <w:numPr>
          <w:ilvl w:val="0"/>
          <w:numId w:val="20"/>
        </w:numPr>
        <w:rPr>
          <w:rFonts w:ascii="標楷體" w:eastAsia="標楷體" w:hAnsi="標楷體"/>
        </w:rPr>
      </w:pPr>
      <w:r w:rsidRPr="00F35EBA">
        <w:rPr>
          <w:rFonts w:ascii="標楷體" w:eastAsia="標楷體" w:hAnsi="標楷體" w:hint="eastAsia"/>
        </w:rPr>
        <w:t>傳染病防治</w:t>
      </w:r>
      <w:r w:rsidR="00F35EBA">
        <w:rPr>
          <w:rFonts w:ascii="標楷體" w:eastAsia="標楷體" w:hAnsi="標楷體" w:hint="eastAsia"/>
        </w:rPr>
        <w:t>(含</w:t>
      </w:r>
      <w:r w:rsidRPr="00F35EBA">
        <w:rPr>
          <w:rFonts w:ascii="標楷體" w:eastAsia="標楷體" w:hAnsi="標楷體" w:hint="eastAsia"/>
        </w:rPr>
        <w:t>愛滋病防治</w:t>
      </w:r>
      <w:r w:rsidR="00F35EBA">
        <w:rPr>
          <w:rFonts w:ascii="標楷體" w:eastAsia="標楷體" w:hAnsi="標楷體" w:hint="eastAsia"/>
        </w:rPr>
        <w:t>、</w:t>
      </w:r>
      <w:r w:rsidRPr="00F35EBA">
        <w:rPr>
          <w:rFonts w:ascii="標楷體" w:eastAsia="標楷體" w:hAnsi="標楷體" w:hint="eastAsia"/>
        </w:rPr>
        <w:t>藥物濫用</w:t>
      </w:r>
      <w:r w:rsidR="00F35EBA">
        <w:rPr>
          <w:rFonts w:ascii="標楷體" w:eastAsia="標楷體" w:hAnsi="標楷體" w:hint="eastAsia"/>
        </w:rPr>
        <w:t>等</w:t>
      </w:r>
      <w:r w:rsidRPr="00F35EBA">
        <w:rPr>
          <w:rFonts w:ascii="標楷體" w:eastAsia="標楷體" w:hAnsi="標楷體" w:hint="eastAsia"/>
        </w:rPr>
        <w:t>)</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電子商務</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實驗動物福利</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輔助科技服務/設備</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環境及永續教育/企業社會責任</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職業倫理</w:t>
      </w:r>
    </w:p>
    <w:p w:rsidR="00B04D97" w:rsidRPr="00D46138" w:rsidRDefault="00B04D97" w:rsidP="00B04D97">
      <w:pPr>
        <w:numPr>
          <w:ilvl w:val="0"/>
          <w:numId w:val="20"/>
        </w:numPr>
        <w:rPr>
          <w:rFonts w:ascii="標楷體" w:eastAsia="標楷體" w:hAnsi="標楷體"/>
        </w:rPr>
      </w:pPr>
      <w:r w:rsidRPr="00D46138">
        <w:rPr>
          <w:rFonts w:ascii="標楷體" w:eastAsia="標楷體" w:hAnsi="標楷體" w:hint="eastAsia"/>
        </w:rPr>
        <w:t>藝術與美感教育</w:t>
      </w:r>
    </w:p>
    <w:p w:rsidR="005257CB" w:rsidRDefault="005257CB">
      <w:pPr>
        <w:widowControl/>
        <w:rPr>
          <w:rFonts w:ascii="標楷體" w:eastAsia="標楷體" w:hAnsi="標楷體"/>
          <w:sz w:val="28"/>
          <w:szCs w:val="28"/>
        </w:rPr>
      </w:pPr>
    </w:p>
    <w:sectPr w:rsidR="005257CB" w:rsidSect="00F01548">
      <w:pgSz w:w="16838" w:h="11906" w:orient="landscape"/>
      <w:pgMar w:top="1800" w:right="1440" w:bottom="1800" w:left="144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11F" w:rsidRDefault="00D9511F" w:rsidP="00307A86">
      <w:r>
        <w:separator/>
      </w:r>
    </w:p>
  </w:endnote>
  <w:endnote w:type="continuationSeparator" w:id="0">
    <w:p w:rsidR="00D9511F" w:rsidRDefault="00D9511F" w:rsidP="0030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11F" w:rsidRDefault="00D9511F" w:rsidP="00307A86">
      <w:r>
        <w:separator/>
      </w:r>
    </w:p>
  </w:footnote>
  <w:footnote w:type="continuationSeparator" w:id="0">
    <w:p w:rsidR="00D9511F" w:rsidRDefault="00D9511F" w:rsidP="00307A86">
      <w:r>
        <w:continuationSeparator/>
      </w:r>
    </w:p>
  </w:footnote>
  <w:footnote w:id="1">
    <w:p w:rsidR="00F15BF0" w:rsidRDefault="00F15BF0">
      <w:pPr>
        <w:pStyle w:val="af2"/>
        <w:rPr>
          <w:rFonts w:hint="eastAsia"/>
        </w:rPr>
      </w:pPr>
      <w:r>
        <w:rPr>
          <w:rStyle w:val="af4"/>
        </w:rPr>
        <w:footnoteRef/>
      </w:r>
      <w:r w:rsidRPr="00F15BF0">
        <w:rPr>
          <w:rFonts w:hint="eastAsia"/>
        </w:rPr>
        <w:t>所有學生數係指全校在學學生數</w:t>
      </w:r>
    </w:p>
  </w:footnote>
  <w:footnote w:id="2">
    <w:p w:rsidR="00F15BF0" w:rsidRDefault="00F15BF0">
      <w:pPr>
        <w:pStyle w:val="af2"/>
        <w:rPr>
          <w:rFonts w:hint="eastAsia"/>
        </w:rPr>
      </w:pPr>
      <w:r>
        <w:rPr>
          <w:rStyle w:val="af4"/>
        </w:rPr>
        <w:footnoteRef/>
      </w:r>
      <w:r w:rsidRPr="00F15BF0">
        <w:rPr>
          <w:rFonts w:hint="eastAsia"/>
        </w:rPr>
        <w:t>所有教師數係指全校專任、兼任師資數總和</w:t>
      </w:r>
    </w:p>
  </w:footnote>
  <w:footnote w:id="3">
    <w:p w:rsidR="00F15BF0" w:rsidRDefault="00F15BF0">
      <w:pPr>
        <w:pStyle w:val="af2"/>
        <w:rPr>
          <w:rFonts w:hint="eastAsia"/>
        </w:rPr>
      </w:pPr>
      <w:r>
        <w:rPr>
          <w:rStyle w:val="af4"/>
        </w:rPr>
        <w:footnoteRef/>
      </w:r>
      <w:r w:rsidRPr="00F15BF0">
        <w:rPr>
          <w:rFonts w:hint="eastAsia"/>
        </w:rPr>
        <w:t>所有修讀學生數係指所有修讀創新教學課程學生數</w:t>
      </w:r>
    </w:p>
  </w:footnote>
  <w:footnote w:id="4">
    <w:p w:rsidR="00F15BF0" w:rsidRDefault="00F15BF0">
      <w:pPr>
        <w:pStyle w:val="af2"/>
        <w:rPr>
          <w:rFonts w:hint="eastAsia"/>
        </w:rPr>
      </w:pPr>
      <w:r>
        <w:rPr>
          <w:rStyle w:val="af4"/>
        </w:rPr>
        <w:footnoteRef/>
      </w:r>
      <w:r w:rsidRPr="00F15BF0">
        <w:rPr>
          <w:rFonts w:hint="eastAsia"/>
        </w:rPr>
        <w:t>學校應抽樣評量學生中文閱讀寫作能力，所有學生數係指抽樣學生數</w:t>
      </w:r>
    </w:p>
  </w:footnote>
  <w:footnote w:id="5">
    <w:p w:rsidR="00F15BF0" w:rsidRDefault="00F15BF0">
      <w:pPr>
        <w:pStyle w:val="af2"/>
        <w:rPr>
          <w:rFonts w:hint="eastAsia"/>
        </w:rPr>
      </w:pPr>
      <w:r>
        <w:rPr>
          <w:rStyle w:val="af4"/>
        </w:rPr>
        <w:footnoteRef/>
      </w:r>
      <w:r w:rsidRPr="00F15BF0">
        <w:rPr>
          <w:rFonts w:hint="eastAsia"/>
        </w:rPr>
        <w:t>學校應抽樣評量學生專業（職場）外語能力，所有學生數係指抽樣學生數</w:t>
      </w:r>
    </w:p>
  </w:footnote>
  <w:footnote w:id="6">
    <w:p w:rsidR="00F15BF0" w:rsidRDefault="00F15BF0">
      <w:pPr>
        <w:pStyle w:val="af2"/>
        <w:rPr>
          <w:rFonts w:hint="eastAsia"/>
        </w:rPr>
      </w:pPr>
      <w:r>
        <w:rPr>
          <w:rStyle w:val="af4"/>
        </w:rPr>
        <w:footnoteRef/>
      </w:r>
      <w:r w:rsidRPr="00F15BF0">
        <w:rPr>
          <w:rFonts w:hint="eastAsia"/>
        </w:rPr>
        <w:t>依本部「專科以上學校總量發展規模與資源條件標準」之定義計算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279" w:rsidRPr="0003499A" w:rsidRDefault="009E6279" w:rsidP="000349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3AA"/>
    <w:multiLevelType w:val="hybridMultilevel"/>
    <w:tmpl w:val="23B64DF8"/>
    <w:lvl w:ilvl="0" w:tplc="D346AC3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0E6926"/>
    <w:multiLevelType w:val="hybridMultilevel"/>
    <w:tmpl w:val="C4DE1504"/>
    <w:lvl w:ilvl="0" w:tplc="0BE25462">
      <w:start w:val="1"/>
      <w:numFmt w:val="decimal"/>
      <w:suff w:val="nothing"/>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D90811"/>
    <w:multiLevelType w:val="hybridMultilevel"/>
    <w:tmpl w:val="E268676E"/>
    <w:lvl w:ilvl="0" w:tplc="C3DAFA10">
      <w:start w:val="1"/>
      <w:numFmt w:val="decimal"/>
      <w:suff w:val="nothing"/>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 w15:restartNumberingAfterBreak="0">
    <w:nsid w:val="17321331"/>
    <w:multiLevelType w:val="hybridMultilevel"/>
    <w:tmpl w:val="74FEC8C6"/>
    <w:lvl w:ilvl="0" w:tplc="E0ACD094">
      <w:start w:val="1"/>
      <w:numFmt w:val="decimal"/>
      <w:suff w:val="nothing"/>
      <w:lvlText w:val="%1、"/>
      <w:lvlJc w:val="left"/>
      <w:pPr>
        <w:ind w:left="2628" w:hanging="36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4" w15:restartNumberingAfterBreak="0">
    <w:nsid w:val="18B92A7F"/>
    <w:multiLevelType w:val="hybridMultilevel"/>
    <w:tmpl w:val="0BC26D1C"/>
    <w:lvl w:ilvl="0" w:tplc="EB745090">
      <w:start w:val="1"/>
      <w:numFmt w:val="upperLetter"/>
      <w:lvlText w:val="%1."/>
      <w:lvlJc w:val="right"/>
      <w:pPr>
        <w:ind w:left="1442" w:hanging="480"/>
      </w:pPr>
      <w:rPr>
        <w:rFonts w:hint="eastAsia"/>
      </w:rPr>
    </w:lvl>
    <w:lvl w:ilvl="1" w:tplc="04090019" w:tentative="1">
      <w:start w:val="1"/>
      <w:numFmt w:val="ideographTraditional"/>
      <w:lvlText w:val="%2、"/>
      <w:lvlJc w:val="left"/>
      <w:pPr>
        <w:ind w:left="1922" w:hanging="480"/>
      </w:pPr>
    </w:lvl>
    <w:lvl w:ilvl="2" w:tplc="ABD4673E">
      <w:start w:val="1"/>
      <w:numFmt w:val="upperLetter"/>
      <w:suff w:val="nothing"/>
      <w:lvlText w:val="%3."/>
      <w:lvlJc w:val="right"/>
      <w:pPr>
        <w:ind w:left="1442" w:hanging="480"/>
      </w:pPr>
      <w:rPr>
        <w:rFonts w:hint="eastAsia"/>
      </w:r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5" w15:restartNumberingAfterBreak="0">
    <w:nsid w:val="1A281BC3"/>
    <w:multiLevelType w:val="hybridMultilevel"/>
    <w:tmpl w:val="89366A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687D59"/>
    <w:multiLevelType w:val="hybridMultilevel"/>
    <w:tmpl w:val="69AEC4DC"/>
    <w:lvl w:ilvl="0" w:tplc="F2621D74">
      <w:start w:val="1"/>
      <w:numFmt w:val="decimal"/>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7" w15:restartNumberingAfterBreak="0">
    <w:nsid w:val="1E107595"/>
    <w:multiLevelType w:val="hybridMultilevel"/>
    <w:tmpl w:val="517EA23A"/>
    <w:lvl w:ilvl="0" w:tplc="3AD4510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325FCB"/>
    <w:multiLevelType w:val="hybridMultilevel"/>
    <w:tmpl w:val="69DC7726"/>
    <w:lvl w:ilvl="0" w:tplc="891A519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D124BB"/>
    <w:multiLevelType w:val="hybridMultilevel"/>
    <w:tmpl w:val="69DC7726"/>
    <w:lvl w:ilvl="0" w:tplc="891A519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7C13DC"/>
    <w:multiLevelType w:val="hybridMultilevel"/>
    <w:tmpl w:val="123CD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E25EE8"/>
    <w:multiLevelType w:val="hybridMultilevel"/>
    <w:tmpl w:val="3F32B7E8"/>
    <w:lvl w:ilvl="0" w:tplc="BC743D50">
      <w:start w:val="1"/>
      <w:numFmt w:val="taiwaneseCountingThousand"/>
      <w:suff w:val="nothing"/>
      <w:lvlText w:val="%1、"/>
      <w:lvlJc w:val="left"/>
      <w:pPr>
        <w:ind w:left="480" w:hanging="480"/>
      </w:pPr>
      <w:rPr>
        <w:rFonts w:hint="eastAsia"/>
      </w:rPr>
    </w:lvl>
    <w:lvl w:ilvl="1" w:tplc="503A3870">
      <w:start w:val="1"/>
      <w:numFmt w:val="upperLetter"/>
      <w:lvlText w:val="%2."/>
      <w:lvlJc w:val="left"/>
      <w:pPr>
        <w:ind w:left="960" w:hanging="480"/>
      </w:pPr>
      <w:rPr>
        <w:rFonts w:hint="default"/>
      </w:rPr>
    </w:lvl>
    <w:lvl w:ilvl="2" w:tplc="C44C245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3F0AE6"/>
    <w:multiLevelType w:val="hybridMultilevel"/>
    <w:tmpl w:val="1E062B50"/>
    <w:lvl w:ilvl="0" w:tplc="181642BA">
      <w:start w:val="1"/>
      <w:numFmt w:val="taiwaneseCountingThousand"/>
      <w:suff w:val="nothing"/>
      <w:lvlText w:val="(%1)"/>
      <w:lvlJc w:val="left"/>
      <w:pPr>
        <w:ind w:left="480" w:hanging="480"/>
      </w:pPr>
      <w:rPr>
        <w:rFonts w:ascii="標楷體" w:eastAsia="標楷體" w:hAnsi="標楷體" w:hint="default"/>
        <w:b/>
      </w:rPr>
    </w:lvl>
    <w:lvl w:ilvl="1" w:tplc="503A3870">
      <w:start w:val="1"/>
      <w:numFmt w:val="upperLetter"/>
      <w:lvlText w:val="%2."/>
      <w:lvlJc w:val="left"/>
      <w:pPr>
        <w:ind w:left="960" w:hanging="480"/>
      </w:pPr>
      <w:rPr>
        <w:rFonts w:hint="default"/>
      </w:rPr>
    </w:lvl>
    <w:lvl w:ilvl="2" w:tplc="C44C245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9B7D6E"/>
    <w:multiLevelType w:val="hybridMultilevel"/>
    <w:tmpl w:val="3F32B7E8"/>
    <w:lvl w:ilvl="0" w:tplc="BC743D50">
      <w:start w:val="1"/>
      <w:numFmt w:val="taiwaneseCountingThousand"/>
      <w:suff w:val="nothing"/>
      <w:lvlText w:val="%1、"/>
      <w:lvlJc w:val="left"/>
      <w:pPr>
        <w:ind w:left="480" w:hanging="480"/>
      </w:pPr>
      <w:rPr>
        <w:rFonts w:hint="eastAsia"/>
      </w:rPr>
    </w:lvl>
    <w:lvl w:ilvl="1" w:tplc="503A3870">
      <w:start w:val="1"/>
      <w:numFmt w:val="upperLetter"/>
      <w:lvlText w:val="%2."/>
      <w:lvlJc w:val="left"/>
      <w:pPr>
        <w:ind w:left="960" w:hanging="480"/>
      </w:pPr>
      <w:rPr>
        <w:rFonts w:hint="default"/>
      </w:rPr>
    </w:lvl>
    <w:lvl w:ilvl="2" w:tplc="C44C245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4074BB"/>
    <w:multiLevelType w:val="hybridMultilevel"/>
    <w:tmpl w:val="04FA30B6"/>
    <w:lvl w:ilvl="0" w:tplc="D346AC34">
      <w:start w:val="1"/>
      <w:numFmt w:val="upperLetter"/>
      <w:lvlText w:val="(%1)"/>
      <w:lvlJc w:val="left"/>
      <w:pPr>
        <w:ind w:left="1442" w:hanging="480"/>
      </w:pPr>
      <w:rPr>
        <w:rFonts w:hint="eastAsia"/>
      </w:rPr>
    </w:lvl>
    <w:lvl w:ilvl="1" w:tplc="D346AC34">
      <w:start w:val="1"/>
      <w:numFmt w:val="upp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1D009D"/>
    <w:multiLevelType w:val="hybridMultilevel"/>
    <w:tmpl w:val="5AB2DC46"/>
    <w:lvl w:ilvl="0" w:tplc="EF2AE6FA">
      <w:start w:val="1"/>
      <w:numFmt w:val="ideographLegalTraditional"/>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300746"/>
    <w:multiLevelType w:val="hybridMultilevel"/>
    <w:tmpl w:val="69DC7726"/>
    <w:lvl w:ilvl="0" w:tplc="891A519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7529DA"/>
    <w:multiLevelType w:val="hybridMultilevel"/>
    <w:tmpl w:val="78A60D32"/>
    <w:lvl w:ilvl="0" w:tplc="C3DAF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493061"/>
    <w:multiLevelType w:val="hybridMultilevel"/>
    <w:tmpl w:val="3B708E84"/>
    <w:lvl w:ilvl="0" w:tplc="D6CE3A20">
      <w:start w:val="1"/>
      <w:numFmt w:val="decimal"/>
      <w:suff w:val="nothing"/>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DF111C"/>
    <w:multiLevelType w:val="hybridMultilevel"/>
    <w:tmpl w:val="3F32B7E8"/>
    <w:lvl w:ilvl="0" w:tplc="BC743D50">
      <w:start w:val="1"/>
      <w:numFmt w:val="taiwaneseCountingThousand"/>
      <w:suff w:val="nothing"/>
      <w:lvlText w:val="%1、"/>
      <w:lvlJc w:val="left"/>
      <w:pPr>
        <w:ind w:left="480" w:hanging="480"/>
      </w:pPr>
      <w:rPr>
        <w:rFonts w:hint="eastAsia"/>
      </w:rPr>
    </w:lvl>
    <w:lvl w:ilvl="1" w:tplc="503A3870">
      <w:start w:val="1"/>
      <w:numFmt w:val="upperLetter"/>
      <w:lvlText w:val="%2."/>
      <w:lvlJc w:val="left"/>
      <w:pPr>
        <w:ind w:left="960" w:hanging="480"/>
      </w:pPr>
      <w:rPr>
        <w:rFonts w:hint="default"/>
      </w:rPr>
    </w:lvl>
    <w:lvl w:ilvl="2" w:tplc="C44C245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DD2A40"/>
    <w:multiLevelType w:val="hybridMultilevel"/>
    <w:tmpl w:val="2BF015BE"/>
    <w:lvl w:ilvl="0" w:tplc="380A2928">
      <w:start w:val="1"/>
      <w:numFmt w:val="ideographLegalTraditional"/>
      <w:suff w:val="nothing"/>
      <w:lvlText w:val="%1、"/>
      <w:lvlJc w:val="left"/>
      <w:pPr>
        <w:ind w:left="480" w:hanging="48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5B0053"/>
    <w:multiLevelType w:val="hybridMultilevel"/>
    <w:tmpl w:val="60B8E958"/>
    <w:lvl w:ilvl="0" w:tplc="D346AC34">
      <w:start w:val="1"/>
      <w:numFmt w:val="upperLetter"/>
      <w:lvlText w:val="(%1)"/>
      <w:lvlJc w:val="left"/>
      <w:pPr>
        <w:ind w:left="1442"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436FAA"/>
    <w:multiLevelType w:val="hybridMultilevel"/>
    <w:tmpl w:val="3F4EFA62"/>
    <w:lvl w:ilvl="0" w:tplc="99745D10">
      <w:start w:val="1"/>
      <w:numFmt w:val="decimal"/>
      <w:lvlText w:val="(%1)"/>
      <w:lvlJc w:val="left"/>
      <w:pPr>
        <w:ind w:left="1442" w:hanging="480"/>
      </w:pPr>
      <w:rPr>
        <w:rFonts w:ascii="標楷體" w:eastAsia="標楷體" w:hAnsi="標楷體"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num w:numId="1">
    <w:abstractNumId w:val="10"/>
  </w:num>
  <w:num w:numId="2">
    <w:abstractNumId w:val="15"/>
  </w:num>
  <w:num w:numId="3">
    <w:abstractNumId w:val="19"/>
  </w:num>
  <w:num w:numId="4">
    <w:abstractNumId w:val="7"/>
  </w:num>
  <w:num w:numId="5">
    <w:abstractNumId w:val="1"/>
  </w:num>
  <w:num w:numId="6">
    <w:abstractNumId w:val="3"/>
  </w:num>
  <w:num w:numId="7">
    <w:abstractNumId w:val="21"/>
  </w:num>
  <w:num w:numId="8">
    <w:abstractNumId w:val="14"/>
  </w:num>
  <w:num w:numId="9">
    <w:abstractNumId w:val="0"/>
  </w:num>
  <w:num w:numId="10">
    <w:abstractNumId w:val="4"/>
  </w:num>
  <w:num w:numId="11">
    <w:abstractNumId w:val="22"/>
  </w:num>
  <w:num w:numId="12">
    <w:abstractNumId w:val="6"/>
  </w:num>
  <w:num w:numId="13">
    <w:abstractNumId w:val="2"/>
  </w:num>
  <w:num w:numId="14">
    <w:abstractNumId w:val="20"/>
  </w:num>
  <w:num w:numId="15">
    <w:abstractNumId w:val="12"/>
  </w:num>
  <w:num w:numId="16">
    <w:abstractNumId w:val="17"/>
  </w:num>
  <w:num w:numId="17">
    <w:abstractNumId w:val="13"/>
  </w:num>
  <w:num w:numId="18">
    <w:abstractNumId w:val="11"/>
  </w:num>
  <w:num w:numId="19">
    <w:abstractNumId w:val="18"/>
  </w:num>
  <w:num w:numId="20">
    <w:abstractNumId w:val="5"/>
  </w:num>
  <w:num w:numId="21">
    <w:abstractNumId w:val="16"/>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23"/>
    <w:rsid w:val="0001235A"/>
    <w:rsid w:val="00024BC4"/>
    <w:rsid w:val="0003499A"/>
    <w:rsid w:val="000411FF"/>
    <w:rsid w:val="00046834"/>
    <w:rsid w:val="00053A8C"/>
    <w:rsid w:val="0007792F"/>
    <w:rsid w:val="000A3F5A"/>
    <w:rsid w:val="000C3382"/>
    <w:rsid w:val="00112008"/>
    <w:rsid w:val="001132F8"/>
    <w:rsid w:val="00122756"/>
    <w:rsid w:val="0015799B"/>
    <w:rsid w:val="0016440A"/>
    <w:rsid w:val="001B06C9"/>
    <w:rsid w:val="001D5B92"/>
    <w:rsid w:val="001E2A9E"/>
    <w:rsid w:val="001F57B3"/>
    <w:rsid w:val="001F62F1"/>
    <w:rsid w:val="00226C7D"/>
    <w:rsid w:val="002328E2"/>
    <w:rsid w:val="002427AC"/>
    <w:rsid w:val="00247C7A"/>
    <w:rsid w:val="00264E75"/>
    <w:rsid w:val="0027138B"/>
    <w:rsid w:val="00274DB3"/>
    <w:rsid w:val="00287BFF"/>
    <w:rsid w:val="002953C9"/>
    <w:rsid w:val="002A10CD"/>
    <w:rsid w:val="002A76B0"/>
    <w:rsid w:val="002B1A72"/>
    <w:rsid w:val="002F167F"/>
    <w:rsid w:val="00307A86"/>
    <w:rsid w:val="00317426"/>
    <w:rsid w:val="00342E1F"/>
    <w:rsid w:val="003535DE"/>
    <w:rsid w:val="00354181"/>
    <w:rsid w:val="00367396"/>
    <w:rsid w:val="00377EC7"/>
    <w:rsid w:val="003860AA"/>
    <w:rsid w:val="00390F83"/>
    <w:rsid w:val="0047633A"/>
    <w:rsid w:val="004772E8"/>
    <w:rsid w:val="00483C32"/>
    <w:rsid w:val="004B4CF4"/>
    <w:rsid w:val="005022AE"/>
    <w:rsid w:val="00511E5E"/>
    <w:rsid w:val="005257CB"/>
    <w:rsid w:val="0053082D"/>
    <w:rsid w:val="00566732"/>
    <w:rsid w:val="00573CFC"/>
    <w:rsid w:val="005A7259"/>
    <w:rsid w:val="005B1060"/>
    <w:rsid w:val="005E034E"/>
    <w:rsid w:val="00614B4E"/>
    <w:rsid w:val="00631454"/>
    <w:rsid w:val="00634DEF"/>
    <w:rsid w:val="00637FD5"/>
    <w:rsid w:val="006420CE"/>
    <w:rsid w:val="00646757"/>
    <w:rsid w:val="00670B50"/>
    <w:rsid w:val="00696FA9"/>
    <w:rsid w:val="006C11B1"/>
    <w:rsid w:val="006C3A26"/>
    <w:rsid w:val="006C4027"/>
    <w:rsid w:val="006F0136"/>
    <w:rsid w:val="00701673"/>
    <w:rsid w:val="00731929"/>
    <w:rsid w:val="007321EB"/>
    <w:rsid w:val="0076548E"/>
    <w:rsid w:val="007B6642"/>
    <w:rsid w:val="007B7D95"/>
    <w:rsid w:val="007C6BC8"/>
    <w:rsid w:val="00800AF6"/>
    <w:rsid w:val="0085491F"/>
    <w:rsid w:val="00890142"/>
    <w:rsid w:val="00890FFF"/>
    <w:rsid w:val="008B40CE"/>
    <w:rsid w:val="008C28D5"/>
    <w:rsid w:val="008C53DA"/>
    <w:rsid w:val="008D32D6"/>
    <w:rsid w:val="008E3189"/>
    <w:rsid w:val="008F7314"/>
    <w:rsid w:val="009613E3"/>
    <w:rsid w:val="009A4AEF"/>
    <w:rsid w:val="009B1DA1"/>
    <w:rsid w:val="009B2CAB"/>
    <w:rsid w:val="009C686C"/>
    <w:rsid w:val="009E6279"/>
    <w:rsid w:val="00A07702"/>
    <w:rsid w:val="00A14AC0"/>
    <w:rsid w:val="00A26E12"/>
    <w:rsid w:val="00A63413"/>
    <w:rsid w:val="00A640FA"/>
    <w:rsid w:val="00A642C6"/>
    <w:rsid w:val="00A70355"/>
    <w:rsid w:val="00A77D9D"/>
    <w:rsid w:val="00AA18E2"/>
    <w:rsid w:val="00AA4203"/>
    <w:rsid w:val="00AF2515"/>
    <w:rsid w:val="00AF63A4"/>
    <w:rsid w:val="00B027A0"/>
    <w:rsid w:val="00B0374B"/>
    <w:rsid w:val="00B04D97"/>
    <w:rsid w:val="00B10BFB"/>
    <w:rsid w:val="00B22F9F"/>
    <w:rsid w:val="00B45828"/>
    <w:rsid w:val="00B47EDB"/>
    <w:rsid w:val="00B728EF"/>
    <w:rsid w:val="00B944C0"/>
    <w:rsid w:val="00BB0A0F"/>
    <w:rsid w:val="00BF47F0"/>
    <w:rsid w:val="00C34723"/>
    <w:rsid w:val="00C9087B"/>
    <w:rsid w:val="00CA45EE"/>
    <w:rsid w:val="00CC0AEE"/>
    <w:rsid w:val="00CD309B"/>
    <w:rsid w:val="00CE0A84"/>
    <w:rsid w:val="00D00F61"/>
    <w:rsid w:val="00D010F7"/>
    <w:rsid w:val="00D03436"/>
    <w:rsid w:val="00D256B1"/>
    <w:rsid w:val="00D51247"/>
    <w:rsid w:val="00D9511F"/>
    <w:rsid w:val="00DA07D8"/>
    <w:rsid w:val="00DA7D86"/>
    <w:rsid w:val="00DC1016"/>
    <w:rsid w:val="00DC6E50"/>
    <w:rsid w:val="00E10C64"/>
    <w:rsid w:val="00E208C5"/>
    <w:rsid w:val="00E300FA"/>
    <w:rsid w:val="00E65526"/>
    <w:rsid w:val="00E77416"/>
    <w:rsid w:val="00E80354"/>
    <w:rsid w:val="00EB1E12"/>
    <w:rsid w:val="00EC7F88"/>
    <w:rsid w:val="00EE1103"/>
    <w:rsid w:val="00EE17AD"/>
    <w:rsid w:val="00EF5CE1"/>
    <w:rsid w:val="00F01548"/>
    <w:rsid w:val="00F15BF0"/>
    <w:rsid w:val="00F35EBA"/>
    <w:rsid w:val="00F44C14"/>
    <w:rsid w:val="00F60AC8"/>
    <w:rsid w:val="00F67846"/>
    <w:rsid w:val="00F8027F"/>
    <w:rsid w:val="00F802AB"/>
    <w:rsid w:val="00FB53FF"/>
    <w:rsid w:val="00FD325A"/>
    <w:rsid w:val="00FD3B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9ABB78-BE1E-4AA1-ABCB-7B7F27F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4723"/>
    <w:pPr>
      <w:jc w:val="right"/>
    </w:pPr>
  </w:style>
  <w:style w:type="character" w:customStyle="1" w:styleId="a4">
    <w:name w:val="日期 字元"/>
    <w:basedOn w:val="a0"/>
    <w:link w:val="a3"/>
    <w:uiPriority w:val="99"/>
    <w:semiHidden/>
    <w:rsid w:val="00C34723"/>
    <w:rPr>
      <w:kern w:val="2"/>
      <w:sz w:val="24"/>
      <w:szCs w:val="22"/>
    </w:rPr>
  </w:style>
  <w:style w:type="paragraph" w:styleId="a5">
    <w:name w:val="List Paragraph"/>
    <w:basedOn w:val="a"/>
    <w:uiPriority w:val="34"/>
    <w:qFormat/>
    <w:rsid w:val="008E3189"/>
    <w:pPr>
      <w:ind w:leftChars="200" w:left="480"/>
    </w:pPr>
  </w:style>
  <w:style w:type="paragraph" w:styleId="a6">
    <w:name w:val="Balloon Text"/>
    <w:basedOn w:val="a"/>
    <w:link w:val="a7"/>
    <w:uiPriority w:val="99"/>
    <w:semiHidden/>
    <w:unhideWhenUsed/>
    <w:rsid w:val="001644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16440A"/>
    <w:rPr>
      <w:rFonts w:asciiTheme="majorHAnsi" w:eastAsiaTheme="majorEastAsia" w:hAnsiTheme="majorHAnsi" w:cstheme="majorBidi"/>
      <w:kern w:val="2"/>
      <w:sz w:val="18"/>
      <w:szCs w:val="18"/>
    </w:rPr>
  </w:style>
  <w:style w:type="paragraph" w:styleId="a8">
    <w:name w:val="header"/>
    <w:basedOn w:val="a"/>
    <w:link w:val="a9"/>
    <w:uiPriority w:val="99"/>
    <w:unhideWhenUsed/>
    <w:rsid w:val="00307A86"/>
    <w:pPr>
      <w:tabs>
        <w:tab w:val="center" w:pos="4153"/>
        <w:tab w:val="right" w:pos="8306"/>
      </w:tabs>
      <w:snapToGrid w:val="0"/>
    </w:pPr>
    <w:rPr>
      <w:sz w:val="20"/>
      <w:szCs w:val="20"/>
    </w:rPr>
  </w:style>
  <w:style w:type="character" w:customStyle="1" w:styleId="a9">
    <w:name w:val="頁首 字元"/>
    <w:basedOn w:val="a0"/>
    <w:link w:val="a8"/>
    <w:uiPriority w:val="99"/>
    <w:rsid w:val="00307A86"/>
    <w:rPr>
      <w:kern w:val="2"/>
    </w:rPr>
  </w:style>
  <w:style w:type="paragraph" w:styleId="aa">
    <w:name w:val="footer"/>
    <w:basedOn w:val="a"/>
    <w:link w:val="ab"/>
    <w:uiPriority w:val="99"/>
    <w:unhideWhenUsed/>
    <w:rsid w:val="00307A86"/>
    <w:pPr>
      <w:tabs>
        <w:tab w:val="center" w:pos="4153"/>
        <w:tab w:val="right" w:pos="8306"/>
      </w:tabs>
      <w:snapToGrid w:val="0"/>
    </w:pPr>
    <w:rPr>
      <w:sz w:val="20"/>
      <w:szCs w:val="20"/>
    </w:rPr>
  </w:style>
  <w:style w:type="character" w:customStyle="1" w:styleId="ab">
    <w:name w:val="頁尾 字元"/>
    <w:basedOn w:val="a0"/>
    <w:link w:val="aa"/>
    <w:uiPriority w:val="99"/>
    <w:rsid w:val="00307A86"/>
    <w:rPr>
      <w:kern w:val="2"/>
    </w:rPr>
  </w:style>
  <w:style w:type="character" w:styleId="ac">
    <w:name w:val="annotation reference"/>
    <w:basedOn w:val="a0"/>
    <w:uiPriority w:val="99"/>
    <w:semiHidden/>
    <w:unhideWhenUsed/>
    <w:rsid w:val="00F15BF0"/>
    <w:rPr>
      <w:sz w:val="18"/>
      <w:szCs w:val="18"/>
    </w:rPr>
  </w:style>
  <w:style w:type="paragraph" w:styleId="ad">
    <w:name w:val="annotation text"/>
    <w:basedOn w:val="a"/>
    <w:link w:val="ae"/>
    <w:uiPriority w:val="99"/>
    <w:semiHidden/>
    <w:unhideWhenUsed/>
    <w:rsid w:val="00F15BF0"/>
  </w:style>
  <w:style w:type="character" w:customStyle="1" w:styleId="ae">
    <w:name w:val="註解文字 字元"/>
    <w:basedOn w:val="a0"/>
    <w:link w:val="ad"/>
    <w:uiPriority w:val="99"/>
    <w:semiHidden/>
    <w:rsid w:val="00F15BF0"/>
    <w:rPr>
      <w:kern w:val="2"/>
      <w:sz w:val="24"/>
      <w:szCs w:val="22"/>
    </w:rPr>
  </w:style>
  <w:style w:type="paragraph" w:styleId="af">
    <w:name w:val="annotation subject"/>
    <w:basedOn w:val="ad"/>
    <w:next w:val="ad"/>
    <w:link w:val="af0"/>
    <w:uiPriority w:val="99"/>
    <w:semiHidden/>
    <w:unhideWhenUsed/>
    <w:rsid w:val="00F15BF0"/>
    <w:rPr>
      <w:b/>
      <w:bCs/>
    </w:rPr>
  </w:style>
  <w:style w:type="character" w:customStyle="1" w:styleId="af0">
    <w:name w:val="註解主旨 字元"/>
    <w:basedOn w:val="ae"/>
    <w:link w:val="af"/>
    <w:uiPriority w:val="99"/>
    <w:semiHidden/>
    <w:rsid w:val="00F15BF0"/>
    <w:rPr>
      <w:b/>
      <w:bCs/>
      <w:kern w:val="2"/>
      <w:sz w:val="24"/>
      <w:szCs w:val="22"/>
    </w:rPr>
  </w:style>
  <w:style w:type="paragraph" w:styleId="af1">
    <w:name w:val="Revision"/>
    <w:hidden/>
    <w:uiPriority w:val="99"/>
    <w:semiHidden/>
    <w:rsid w:val="00F15BF0"/>
    <w:rPr>
      <w:kern w:val="2"/>
      <w:sz w:val="24"/>
      <w:szCs w:val="22"/>
    </w:rPr>
  </w:style>
  <w:style w:type="paragraph" w:styleId="af2">
    <w:name w:val="footnote text"/>
    <w:basedOn w:val="a"/>
    <w:link w:val="af3"/>
    <w:uiPriority w:val="99"/>
    <w:semiHidden/>
    <w:unhideWhenUsed/>
    <w:rsid w:val="00F15BF0"/>
    <w:pPr>
      <w:snapToGrid w:val="0"/>
    </w:pPr>
    <w:rPr>
      <w:sz w:val="20"/>
      <w:szCs w:val="20"/>
    </w:rPr>
  </w:style>
  <w:style w:type="character" w:customStyle="1" w:styleId="af3">
    <w:name w:val="註腳文字 字元"/>
    <w:basedOn w:val="a0"/>
    <w:link w:val="af2"/>
    <w:uiPriority w:val="99"/>
    <w:semiHidden/>
    <w:rsid w:val="00F15BF0"/>
    <w:rPr>
      <w:kern w:val="2"/>
    </w:rPr>
  </w:style>
  <w:style w:type="character" w:styleId="af4">
    <w:name w:val="footnote reference"/>
    <w:basedOn w:val="a0"/>
    <w:uiPriority w:val="99"/>
    <w:semiHidden/>
    <w:unhideWhenUsed/>
    <w:rsid w:val="00F15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5286-2C5E-485D-811A-8551D295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13</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陳浩</dc:creator>
  <cp:keywords/>
  <dc:description/>
  <cp:lastModifiedBy>陳浩</cp:lastModifiedBy>
  <cp:revision>25</cp:revision>
  <cp:lastPrinted>2018-04-19T08:19:00Z</cp:lastPrinted>
  <dcterms:created xsi:type="dcterms:W3CDTF">2018-04-18T07:11:00Z</dcterms:created>
  <dcterms:modified xsi:type="dcterms:W3CDTF">2018-04-19T08:23:00Z</dcterms:modified>
</cp:coreProperties>
</file>